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4D675E" w:rsidRP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1844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E61844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771" w:tblpY="3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BF518A" w:rsidRPr="000F6354" w:rsidTr="00BF518A">
        <w:trPr>
          <w:trHeight w:val="29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18A" w:rsidRPr="000F6354" w:rsidRDefault="00BF518A" w:rsidP="00BF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518A" w:rsidRPr="000F6354" w:rsidRDefault="00BF518A" w:rsidP="00BF5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18A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18A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P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61844" w:rsidRPr="00E61844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РЕЗУЛЬТАТЫ ИССЛЕДОВАНИЯ</w:t>
      </w:r>
    </w:p>
    <w:p w:rsidR="00BF518A" w:rsidRDefault="00426C3C" w:rsidP="0078262D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  <w:r w:rsidRPr="00426C3C">
        <w:rPr>
          <w:rFonts w:ascii="Times New Roman" w:hAnsi="Times New Roman" w:cs="Times New Roman"/>
          <w:b/>
          <w:bCs/>
          <w:color w:val="202124"/>
          <w:sz w:val="38"/>
          <w:szCs w:val="36"/>
          <w:shd w:val="clear" w:color="auto" w:fill="FFFFFF"/>
        </w:rPr>
        <w:t>у</w:t>
      </w:r>
      <w:r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ровня </w:t>
      </w:r>
      <w:r w:rsidR="0078262D" w:rsidRPr="0078262D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удовлетворенности преподавателей условиями и организацией образовательной деятельности в рамках реализации образовательной программы СПО </w:t>
      </w:r>
      <w:r w:rsidR="0078262D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в </w:t>
      </w:r>
      <w:r w:rsidR="0078262D" w:rsidRPr="0078262D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>ГАПОУ «</w:t>
      </w:r>
      <w:proofErr w:type="spellStart"/>
      <w:r w:rsidR="0078262D" w:rsidRPr="0078262D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>Альметьевский</w:t>
      </w:r>
      <w:proofErr w:type="spellEnd"/>
      <w:r w:rsidR="0078262D" w:rsidRPr="0078262D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 медицинский колледж»</w:t>
      </w:r>
    </w:p>
    <w:p w:rsidR="00BF518A" w:rsidRDefault="00BF518A" w:rsidP="00AC14FE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AC14FE" w:rsidRDefault="00AC14FE" w:rsidP="00AC14FE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BF518A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</w:p>
    <w:p w:rsidR="0078262D" w:rsidRDefault="0078262D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</w:p>
    <w:p w:rsidR="0078262D" w:rsidRDefault="0078262D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</w:p>
    <w:p w:rsidR="00BF518A" w:rsidRPr="00BF518A" w:rsidRDefault="00BF518A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  <w:r w:rsidRPr="00BF518A"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  <w:t>Альметьевск, 2022</w:t>
      </w:r>
      <w:r w:rsidR="005A2662"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  <w:t xml:space="preserve"> г.</w:t>
      </w:r>
    </w:p>
    <w:p w:rsidR="00426C3C" w:rsidRPr="000560AC" w:rsidRDefault="000560A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b/>
          <w:sz w:val="28"/>
          <w:szCs w:val="36"/>
        </w:rPr>
        <w:lastRenderedPageBreak/>
        <w:t>Цель исследования:</w:t>
      </w:r>
      <w:r w:rsidRPr="000560AC">
        <w:rPr>
          <w:rFonts w:ascii="Times New Roman" w:hAnsi="Times New Roman" w:cs="Times New Roman"/>
          <w:sz w:val="28"/>
          <w:szCs w:val="36"/>
        </w:rPr>
        <w:t xml:space="preserve"> выявить уровень удовлетворенности </w:t>
      </w:r>
      <w:r w:rsidR="0078262D">
        <w:rPr>
          <w:rFonts w:ascii="Times New Roman" w:hAnsi="Times New Roman" w:cs="Times New Roman"/>
          <w:sz w:val="28"/>
          <w:szCs w:val="36"/>
        </w:rPr>
        <w:t>преподавателей</w:t>
      </w:r>
      <w:r w:rsidRPr="000560AC">
        <w:rPr>
          <w:rFonts w:ascii="Times New Roman" w:hAnsi="Times New Roman" w:cs="Times New Roman"/>
          <w:sz w:val="28"/>
          <w:szCs w:val="36"/>
        </w:rPr>
        <w:t xml:space="preserve"> </w:t>
      </w:r>
      <w:r w:rsidR="0078262D" w:rsidRPr="0078262D">
        <w:rPr>
          <w:rFonts w:ascii="Times New Roman" w:hAnsi="Times New Roman" w:cs="Times New Roman"/>
          <w:sz w:val="28"/>
          <w:szCs w:val="36"/>
        </w:rPr>
        <w:t xml:space="preserve">условиями и организацией образовательной деятельности в рамках реализации образовательной программы СПО </w:t>
      </w:r>
    </w:p>
    <w:p w:rsidR="00BF518A" w:rsidRPr="000560AC" w:rsidRDefault="000560AC" w:rsidP="00AC14FE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36"/>
        </w:rPr>
      </w:pPr>
      <w:r w:rsidRPr="000560AC">
        <w:rPr>
          <w:rFonts w:ascii="Times New Roman" w:hAnsi="Times New Roman" w:cs="Times New Roman"/>
          <w:b/>
          <w:sz w:val="28"/>
          <w:szCs w:val="36"/>
        </w:rPr>
        <w:t xml:space="preserve">Задачи исследования: 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 xml:space="preserve">1. Определить степень удовлетворенности </w:t>
      </w:r>
      <w:r w:rsidR="0078262D">
        <w:rPr>
          <w:rFonts w:ascii="Times New Roman" w:hAnsi="Times New Roman" w:cs="Times New Roman"/>
          <w:sz w:val="28"/>
          <w:szCs w:val="36"/>
        </w:rPr>
        <w:t>преподавателей</w:t>
      </w:r>
      <w:r w:rsidRPr="000560AC">
        <w:rPr>
          <w:rFonts w:ascii="Times New Roman" w:hAnsi="Times New Roman" w:cs="Times New Roman"/>
          <w:sz w:val="28"/>
          <w:szCs w:val="36"/>
        </w:rPr>
        <w:t xml:space="preserve"> </w:t>
      </w:r>
      <w:r w:rsidR="0078262D">
        <w:rPr>
          <w:rFonts w:ascii="Times New Roman" w:hAnsi="Times New Roman" w:cs="Times New Roman"/>
          <w:sz w:val="28"/>
          <w:szCs w:val="36"/>
        </w:rPr>
        <w:t xml:space="preserve">условиями работы </w:t>
      </w:r>
      <w:r w:rsidRPr="000560AC">
        <w:rPr>
          <w:rFonts w:ascii="Times New Roman" w:hAnsi="Times New Roman" w:cs="Times New Roman"/>
          <w:sz w:val="28"/>
          <w:szCs w:val="36"/>
        </w:rPr>
        <w:t>в колледже по</w:t>
      </w:r>
      <w:r w:rsidR="00AC14FE">
        <w:rPr>
          <w:rFonts w:ascii="Times New Roman" w:hAnsi="Times New Roman" w:cs="Times New Roman"/>
          <w:sz w:val="28"/>
          <w:szCs w:val="36"/>
        </w:rPr>
        <w:t xml:space="preserve"> </w:t>
      </w:r>
      <w:r w:rsidRPr="000560AC">
        <w:rPr>
          <w:rFonts w:ascii="Times New Roman" w:hAnsi="Times New Roman" w:cs="Times New Roman"/>
          <w:sz w:val="28"/>
          <w:szCs w:val="36"/>
        </w:rPr>
        <w:t>установленным характеристикам;</w:t>
      </w:r>
    </w:p>
    <w:p w:rsidR="00AC14FE" w:rsidRDefault="00BF518A" w:rsidP="007826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 xml:space="preserve">2. </w:t>
      </w:r>
      <w:r w:rsidR="0078262D" w:rsidRPr="0078262D">
        <w:rPr>
          <w:rFonts w:ascii="Times New Roman" w:hAnsi="Times New Roman" w:cs="Times New Roman"/>
          <w:sz w:val="28"/>
          <w:szCs w:val="36"/>
        </w:rPr>
        <w:t xml:space="preserve">Определить степень удовлетворенности преподавателей </w:t>
      </w:r>
      <w:r w:rsidR="0078262D">
        <w:rPr>
          <w:rFonts w:ascii="Times New Roman" w:hAnsi="Times New Roman" w:cs="Times New Roman"/>
          <w:sz w:val="28"/>
          <w:szCs w:val="36"/>
        </w:rPr>
        <w:t xml:space="preserve">организацией </w:t>
      </w:r>
      <w:r w:rsidR="0078262D" w:rsidRPr="0078262D">
        <w:rPr>
          <w:rFonts w:ascii="Times New Roman" w:hAnsi="Times New Roman" w:cs="Times New Roman"/>
          <w:sz w:val="28"/>
          <w:szCs w:val="36"/>
        </w:rPr>
        <w:t>образовательной деятельности в рамках реализации образовательной программы СПО по установленным характеристикам;</w:t>
      </w:r>
    </w:p>
    <w:p w:rsidR="00AC14FE" w:rsidRPr="000560AC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5. Выявить основные проблемы </w:t>
      </w:r>
      <w:r w:rsidR="0078262D">
        <w:rPr>
          <w:rFonts w:ascii="Times New Roman" w:hAnsi="Times New Roman" w:cs="Times New Roman"/>
          <w:sz w:val="28"/>
          <w:szCs w:val="36"/>
        </w:rPr>
        <w:t>преподавателей</w:t>
      </w:r>
      <w:r>
        <w:rPr>
          <w:rFonts w:ascii="Times New Roman" w:hAnsi="Times New Roman" w:cs="Times New Roman"/>
          <w:sz w:val="28"/>
          <w:szCs w:val="36"/>
        </w:rPr>
        <w:t>, с которыми они сталкиваются в колледже;</w:t>
      </w:r>
    </w:p>
    <w:p w:rsidR="00BF518A" w:rsidRPr="000560AC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6. Рассмотреть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предложения </w:t>
      </w:r>
      <w:r w:rsidR="0078262D">
        <w:rPr>
          <w:rFonts w:ascii="Times New Roman" w:hAnsi="Times New Roman" w:cs="Times New Roman"/>
          <w:sz w:val="28"/>
          <w:szCs w:val="36"/>
        </w:rPr>
        <w:t>преподавателей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по улучшению </w:t>
      </w:r>
      <w:r w:rsidR="0078262D">
        <w:rPr>
          <w:rFonts w:ascii="Times New Roman" w:hAnsi="Times New Roman" w:cs="Times New Roman"/>
          <w:sz w:val="28"/>
          <w:szCs w:val="36"/>
        </w:rPr>
        <w:t xml:space="preserve">организации образовательной деятельности </w:t>
      </w:r>
      <w:r w:rsidR="0078262D" w:rsidRPr="0078262D">
        <w:rPr>
          <w:rFonts w:ascii="Times New Roman" w:hAnsi="Times New Roman" w:cs="Times New Roman"/>
          <w:sz w:val="28"/>
          <w:szCs w:val="36"/>
        </w:rPr>
        <w:t xml:space="preserve">в рамках реализации образовательной программы СПО </w:t>
      </w:r>
      <w:r w:rsidR="00BF518A" w:rsidRPr="000560AC">
        <w:rPr>
          <w:rFonts w:ascii="Times New Roman" w:hAnsi="Times New Roman" w:cs="Times New Roman"/>
          <w:sz w:val="28"/>
          <w:szCs w:val="36"/>
        </w:rPr>
        <w:t>в колледже;</w:t>
      </w:r>
    </w:p>
    <w:p w:rsidR="00BF518A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7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. Определить общий настрой </w:t>
      </w:r>
      <w:r w:rsidR="0078262D">
        <w:rPr>
          <w:rFonts w:ascii="Times New Roman" w:hAnsi="Times New Roman" w:cs="Times New Roman"/>
          <w:sz w:val="28"/>
          <w:szCs w:val="36"/>
        </w:rPr>
        <w:t>преподавателей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на плодотворную работу;</w:t>
      </w:r>
    </w:p>
    <w:p w:rsid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8. Сформулировать выводы и составить рекомендации для улучшения образовательного процесса.</w:t>
      </w:r>
    </w:p>
    <w:p w:rsidR="00426C3C" w:rsidRPr="000560AC" w:rsidRDefault="00426C3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F518A" w:rsidRP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36"/>
        </w:rPr>
      </w:pPr>
      <w:r w:rsidRPr="00AC14FE">
        <w:rPr>
          <w:rFonts w:ascii="Times New Roman" w:hAnsi="Times New Roman" w:cs="Times New Roman"/>
          <w:b/>
          <w:sz w:val="28"/>
          <w:szCs w:val="36"/>
        </w:rPr>
        <w:t xml:space="preserve">Методика анкетирования: 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1. Форма анкетирования: опрос с использованием эл</w:t>
      </w:r>
      <w:r w:rsidR="00426C3C">
        <w:rPr>
          <w:rFonts w:ascii="Times New Roman" w:hAnsi="Times New Roman" w:cs="Times New Roman"/>
          <w:sz w:val="28"/>
          <w:szCs w:val="36"/>
        </w:rPr>
        <w:t xml:space="preserve">ектронной анкеты в утвержденной </w:t>
      </w:r>
      <w:r w:rsidRPr="000560AC">
        <w:rPr>
          <w:rFonts w:ascii="Times New Roman" w:hAnsi="Times New Roman" w:cs="Times New Roman"/>
          <w:sz w:val="28"/>
          <w:szCs w:val="36"/>
        </w:rPr>
        <w:t>форме.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2. Метод проведения анкетирования: безличное инт</w:t>
      </w:r>
      <w:r w:rsidR="00426C3C">
        <w:rPr>
          <w:rFonts w:ascii="Times New Roman" w:hAnsi="Times New Roman" w:cs="Times New Roman"/>
          <w:sz w:val="28"/>
          <w:szCs w:val="36"/>
        </w:rPr>
        <w:t xml:space="preserve">ервью в форме очного заполнения </w:t>
      </w:r>
      <w:r w:rsidRPr="000560AC">
        <w:rPr>
          <w:rFonts w:ascii="Times New Roman" w:hAnsi="Times New Roman" w:cs="Times New Roman"/>
          <w:sz w:val="28"/>
          <w:szCs w:val="36"/>
        </w:rPr>
        <w:t>формализованной анкеты в системе docs.google.com.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3. Выборка: сплошная.</w:t>
      </w:r>
    </w:p>
    <w:p w:rsidR="005A2662" w:rsidRDefault="00426C3C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4. Объект исследования: </w:t>
      </w:r>
      <w:r w:rsidR="005A2662">
        <w:rPr>
          <w:rFonts w:ascii="Times New Roman" w:hAnsi="Times New Roman" w:cs="Times New Roman"/>
          <w:sz w:val="28"/>
          <w:szCs w:val="36"/>
        </w:rPr>
        <w:t xml:space="preserve">штатные преподаватели и совместители 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колледжа </w:t>
      </w:r>
    </w:p>
    <w:p w:rsidR="00BF518A" w:rsidRPr="000560AC" w:rsidRDefault="00625A57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5. Размер выборки:</w:t>
      </w:r>
      <w:r w:rsidR="005A2662">
        <w:rPr>
          <w:rFonts w:ascii="Times New Roman" w:hAnsi="Times New Roman" w:cs="Times New Roman"/>
          <w:sz w:val="28"/>
          <w:szCs w:val="36"/>
        </w:rPr>
        <w:t xml:space="preserve"> 36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</w:t>
      </w:r>
      <w:r w:rsidR="005A2662">
        <w:rPr>
          <w:rFonts w:ascii="Times New Roman" w:hAnsi="Times New Roman" w:cs="Times New Roman"/>
          <w:sz w:val="28"/>
          <w:szCs w:val="36"/>
        </w:rPr>
        <w:t>штатных препод</w:t>
      </w:r>
      <w:r w:rsidR="005F0BA1">
        <w:rPr>
          <w:rFonts w:ascii="Times New Roman" w:hAnsi="Times New Roman" w:cs="Times New Roman"/>
          <w:sz w:val="28"/>
          <w:szCs w:val="36"/>
        </w:rPr>
        <w:t>авателей и 11 преподавателей-со</w:t>
      </w:r>
      <w:r w:rsidR="005A2662">
        <w:rPr>
          <w:rFonts w:ascii="Times New Roman" w:hAnsi="Times New Roman" w:cs="Times New Roman"/>
          <w:sz w:val="28"/>
          <w:szCs w:val="36"/>
        </w:rPr>
        <w:t>вместителей</w:t>
      </w:r>
      <w:r w:rsidR="00BF518A" w:rsidRPr="000560AC">
        <w:rPr>
          <w:rFonts w:ascii="Times New Roman" w:hAnsi="Times New Roman" w:cs="Times New Roman"/>
          <w:sz w:val="28"/>
          <w:szCs w:val="36"/>
        </w:rPr>
        <w:t>, что</w:t>
      </w:r>
      <w:r>
        <w:rPr>
          <w:rFonts w:ascii="Times New Roman" w:hAnsi="Times New Roman" w:cs="Times New Roman"/>
          <w:sz w:val="28"/>
          <w:szCs w:val="36"/>
        </w:rPr>
        <w:t xml:space="preserve"> составляет </w:t>
      </w:r>
      <w:r w:rsidR="005F0BA1">
        <w:rPr>
          <w:rFonts w:ascii="Times New Roman" w:hAnsi="Times New Roman" w:cs="Times New Roman"/>
          <w:sz w:val="28"/>
          <w:szCs w:val="36"/>
        </w:rPr>
        <w:t>100% и 15% от общего числа преподавателей соответственно.</w:t>
      </w:r>
    </w:p>
    <w:p w:rsidR="00426C3C" w:rsidRDefault="00426C3C" w:rsidP="00056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26C3C">
        <w:rPr>
          <w:rFonts w:ascii="Times New Roman" w:hAnsi="Times New Roman" w:cs="Times New Roman"/>
          <w:b/>
          <w:sz w:val="28"/>
          <w:szCs w:val="36"/>
        </w:rPr>
        <w:lastRenderedPageBreak/>
        <w:t>РЕЗУЛЬТАТЫ ИССЛЕДОВАНИЯ</w:t>
      </w:r>
    </w:p>
    <w:p w:rsidR="00426C3C" w:rsidRPr="00426C3C" w:rsidRDefault="00426C3C" w:rsidP="00426C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F0BA1" w:rsidRDefault="00426C3C" w:rsidP="00625A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Начиная с октября </w:t>
      </w:r>
      <w:r w:rsidR="005F0BA1">
        <w:rPr>
          <w:rFonts w:ascii="Times New Roman" w:hAnsi="Times New Roman" w:cs="Times New Roman"/>
          <w:sz w:val="28"/>
          <w:szCs w:val="36"/>
        </w:rPr>
        <w:t xml:space="preserve">по декабрь 2022 </w:t>
      </w:r>
      <w:r>
        <w:rPr>
          <w:rFonts w:ascii="Times New Roman" w:hAnsi="Times New Roman" w:cs="Times New Roman"/>
          <w:sz w:val="28"/>
          <w:szCs w:val="36"/>
        </w:rPr>
        <w:t>года</w:t>
      </w:r>
      <w:r w:rsidRPr="00426C3C">
        <w:rPr>
          <w:rFonts w:ascii="Times New Roman" w:hAnsi="Times New Roman" w:cs="Times New Roman"/>
          <w:sz w:val="28"/>
          <w:szCs w:val="36"/>
        </w:rPr>
        <w:t xml:space="preserve"> было проведено марке</w:t>
      </w:r>
      <w:r>
        <w:rPr>
          <w:rFonts w:ascii="Times New Roman" w:hAnsi="Times New Roman" w:cs="Times New Roman"/>
          <w:sz w:val="28"/>
          <w:szCs w:val="36"/>
        </w:rPr>
        <w:t xml:space="preserve">тинговое исследование среди </w:t>
      </w:r>
      <w:r w:rsidR="005F0BA1">
        <w:rPr>
          <w:rFonts w:ascii="Times New Roman" w:hAnsi="Times New Roman" w:cs="Times New Roman"/>
          <w:sz w:val="28"/>
          <w:szCs w:val="36"/>
        </w:rPr>
        <w:t>штатных преподавателей и преподавателей-</w:t>
      </w:r>
      <w:r w:rsidR="00691DE3">
        <w:rPr>
          <w:rFonts w:ascii="Times New Roman" w:hAnsi="Times New Roman" w:cs="Times New Roman"/>
          <w:sz w:val="28"/>
          <w:szCs w:val="36"/>
        </w:rPr>
        <w:t>совместителей</w:t>
      </w:r>
      <w:r w:rsidRPr="00426C3C">
        <w:rPr>
          <w:rFonts w:ascii="Times New Roman" w:hAnsi="Times New Roman" w:cs="Times New Roman"/>
          <w:sz w:val="28"/>
          <w:szCs w:val="36"/>
        </w:rPr>
        <w:t xml:space="preserve"> (в дальнейшем респондентов) с целью определения </w:t>
      </w:r>
      <w:r>
        <w:rPr>
          <w:rFonts w:ascii="Times New Roman" w:hAnsi="Times New Roman" w:cs="Times New Roman"/>
          <w:sz w:val="28"/>
          <w:szCs w:val="36"/>
        </w:rPr>
        <w:t xml:space="preserve">уровня </w:t>
      </w:r>
      <w:r w:rsidRPr="00426C3C">
        <w:rPr>
          <w:rFonts w:ascii="Times New Roman" w:hAnsi="Times New Roman" w:cs="Times New Roman"/>
          <w:sz w:val="28"/>
          <w:szCs w:val="36"/>
        </w:rPr>
        <w:t>удовлетворенности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5F0BA1" w:rsidRPr="005F0BA1">
        <w:rPr>
          <w:rFonts w:ascii="Times New Roman" w:hAnsi="Times New Roman" w:cs="Times New Roman"/>
          <w:sz w:val="28"/>
          <w:szCs w:val="36"/>
        </w:rPr>
        <w:t>преподавателей условиями и организацией образовательной деятельности в рамках реализации образовательной программы СПО в ГАПОУ «</w:t>
      </w:r>
      <w:proofErr w:type="spellStart"/>
      <w:r w:rsidR="005F0BA1" w:rsidRPr="005F0BA1">
        <w:rPr>
          <w:rFonts w:ascii="Times New Roman" w:hAnsi="Times New Roman" w:cs="Times New Roman"/>
          <w:sz w:val="28"/>
          <w:szCs w:val="36"/>
        </w:rPr>
        <w:t>Альметьевский</w:t>
      </w:r>
      <w:proofErr w:type="spellEnd"/>
      <w:r w:rsidR="005F0BA1" w:rsidRPr="005F0BA1">
        <w:rPr>
          <w:rFonts w:ascii="Times New Roman" w:hAnsi="Times New Roman" w:cs="Times New Roman"/>
          <w:sz w:val="28"/>
          <w:szCs w:val="36"/>
        </w:rPr>
        <w:t xml:space="preserve"> медицинский колледж»</w:t>
      </w:r>
      <w:r w:rsidR="005F0BA1">
        <w:rPr>
          <w:rFonts w:ascii="Times New Roman" w:hAnsi="Times New Roman" w:cs="Times New Roman"/>
          <w:sz w:val="28"/>
          <w:szCs w:val="36"/>
        </w:rPr>
        <w:t>.</w:t>
      </w:r>
    </w:p>
    <w:p w:rsidR="00625A57" w:rsidRPr="000560AC" w:rsidRDefault="00426C3C" w:rsidP="00625A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426C3C">
        <w:rPr>
          <w:rFonts w:ascii="Times New Roman" w:hAnsi="Times New Roman" w:cs="Times New Roman"/>
          <w:sz w:val="28"/>
          <w:szCs w:val="36"/>
        </w:rPr>
        <w:t xml:space="preserve">В </w:t>
      </w:r>
      <w:r w:rsidR="005F0BA1">
        <w:rPr>
          <w:rFonts w:ascii="Times New Roman" w:hAnsi="Times New Roman" w:cs="Times New Roman"/>
          <w:sz w:val="28"/>
          <w:szCs w:val="36"/>
        </w:rPr>
        <w:t>исследовании приняли участие 47</w:t>
      </w:r>
      <w:r w:rsidR="00625A57">
        <w:rPr>
          <w:rFonts w:ascii="Times New Roman" w:hAnsi="Times New Roman" w:cs="Times New Roman"/>
          <w:sz w:val="28"/>
          <w:szCs w:val="36"/>
        </w:rPr>
        <w:t xml:space="preserve"> </w:t>
      </w:r>
      <w:r w:rsidR="005F0BA1">
        <w:rPr>
          <w:rFonts w:ascii="Times New Roman" w:hAnsi="Times New Roman" w:cs="Times New Roman"/>
          <w:sz w:val="28"/>
          <w:szCs w:val="36"/>
        </w:rPr>
        <w:t xml:space="preserve">преподавателей. </w:t>
      </w:r>
      <w:r w:rsidR="00625A57">
        <w:rPr>
          <w:rFonts w:ascii="Times New Roman" w:hAnsi="Times New Roman" w:cs="Times New Roman"/>
          <w:sz w:val="28"/>
          <w:szCs w:val="36"/>
        </w:rPr>
        <w:t xml:space="preserve">Количество проанкетированных </w:t>
      </w:r>
      <w:r w:rsidR="005F0BA1">
        <w:rPr>
          <w:rFonts w:ascii="Times New Roman" w:hAnsi="Times New Roman" w:cs="Times New Roman"/>
          <w:sz w:val="28"/>
          <w:szCs w:val="36"/>
        </w:rPr>
        <w:t xml:space="preserve">преподавателей </w:t>
      </w:r>
      <w:r w:rsidR="00625A57">
        <w:rPr>
          <w:rFonts w:ascii="Times New Roman" w:hAnsi="Times New Roman" w:cs="Times New Roman"/>
          <w:sz w:val="28"/>
          <w:szCs w:val="36"/>
        </w:rPr>
        <w:t>м</w:t>
      </w:r>
      <w:r w:rsidR="005F0BA1">
        <w:rPr>
          <w:rFonts w:ascii="Times New Roman" w:hAnsi="Times New Roman" w:cs="Times New Roman"/>
          <w:sz w:val="28"/>
          <w:szCs w:val="36"/>
        </w:rPr>
        <w:t>ожно проследить по Диаграмме №1.</w:t>
      </w:r>
    </w:p>
    <w:p w:rsidR="00BF518A" w:rsidRDefault="00625A57" w:rsidP="00625A57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</w:t>
      </w:r>
    </w:p>
    <w:p w:rsidR="00625A57" w:rsidRDefault="005F0BA1" w:rsidP="005F0B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36"/>
        </w:rPr>
      </w:pPr>
      <w:r w:rsidRPr="005F0BA1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2B1F8BA5" wp14:editId="6570DB0D">
            <wp:extent cx="542925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DE3" w:rsidRDefault="00691DE3" w:rsidP="005F0B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36"/>
        </w:rPr>
      </w:pPr>
    </w:p>
    <w:p w:rsidR="00691DE3" w:rsidRDefault="00691DE3" w:rsidP="00691D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3014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анкетировании приняли участие преподаватели различных циклов (Диаграмма №2)</w:t>
      </w:r>
    </w:p>
    <w:p w:rsidR="00691DE3" w:rsidRDefault="00691DE3" w:rsidP="00691DE3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№2</w:t>
      </w:r>
    </w:p>
    <w:p w:rsidR="00691DE3" w:rsidRDefault="00691DE3" w:rsidP="00691DE3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4A40" wp14:editId="16E94288">
                <wp:simplePos x="0" y="0"/>
                <wp:positionH relativeFrom="column">
                  <wp:posOffset>4911090</wp:posOffset>
                </wp:positionH>
                <wp:positionV relativeFrom="paragraph">
                  <wp:posOffset>59690</wp:posOffset>
                </wp:positionV>
                <wp:extent cx="1019175" cy="342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D5177" id="Прямоугольник 3" o:spid="_x0000_s1026" style="position:absolute;margin-left:386.7pt;margin-top:4.7pt;width:80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" fillcolor="white [3212]" strokecolor="white [3212]" strokeweight="1pt"/>
            </w:pict>
          </mc:Fallback>
        </mc:AlternateContent>
      </w:r>
      <w:r w:rsidRPr="00691DE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6D143E4" wp14:editId="14A56916">
            <wp:extent cx="6178042" cy="272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8714" cy="27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DE3" w:rsidRDefault="00691DE3" w:rsidP="00691DE3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</w:rPr>
      </w:pPr>
    </w:p>
    <w:p w:rsidR="00691DE3" w:rsidRDefault="00691DE3" w:rsidP="00691DE3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</w:rPr>
      </w:pPr>
    </w:p>
    <w:p w:rsidR="00691DE3" w:rsidRDefault="00691DE3" w:rsidP="00691DE3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Распределение по возрасту следующее (Диаграмма №3):</w:t>
      </w:r>
    </w:p>
    <w:p w:rsidR="00691DE3" w:rsidRDefault="00691DE3" w:rsidP="00691DE3">
      <w:pPr>
        <w:spacing w:after="0"/>
        <w:ind w:hanging="142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№3</w:t>
      </w:r>
    </w:p>
    <w:p w:rsidR="00691DE3" w:rsidRDefault="00691DE3" w:rsidP="00691DE3">
      <w:pPr>
        <w:spacing w:after="0"/>
        <w:ind w:hanging="142"/>
        <w:contextualSpacing/>
        <w:jc w:val="right"/>
        <w:rPr>
          <w:rFonts w:ascii="Times New Roman" w:hAnsi="Times New Roman" w:cs="Times New Roman"/>
          <w:sz w:val="28"/>
        </w:rPr>
      </w:pPr>
      <w:r w:rsidRPr="00691DE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1DE595" wp14:editId="3D24F43E">
            <wp:extent cx="5734050" cy="2628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DE3" w:rsidRDefault="00691DE3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Распределение по стажу работы следующее (Диаграмма №4): </w:t>
      </w:r>
    </w:p>
    <w:p w:rsidR="00691DE3" w:rsidRDefault="00691DE3" w:rsidP="00691DE3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№4</w:t>
      </w:r>
    </w:p>
    <w:p w:rsidR="00691DE3" w:rsidRDefault="00691DE3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691DE3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00B4FA58" wp14:editId="7C9C7FAD">
            <wp:extent cx="5924550" cy="2686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DE3" w:rsidRDefault="00691DE3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443AC" w:rsidRDefault="00B443AC" w:rsidP="00691D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691DE3" w:rsidRPr="00780650" w:rsidRDefault="00691DE3" w:rsidP="00691D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sz w:val="28"/>
          <w:szCs w:val="36"/>
        </w:rPr>
        <w:t xml:space="preserve">В процессе исследования были получены следующие </w:t>
      </w:r>
      <w:r>
        <w:rPr>
          <w:rFonts w:ascii="Times New Roman" w:hAnsi="Times New Roman" w:cs="Times New Roman"/>
          <w:sz w:val="28"/>
          <w:szCs w:val="36"/>
        </w:rPr>
        <w:t>результаты:</w:t>
      </w:r>
    </w:p>
    <w:p w:rsidR="00691DE3" w:rsidRDefault="00691DE3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691DE3" w:rsidRDefault="00691DE3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sz w:val="28"/>
          <w:szCs w:val="36"/>
        </w:rPr>
        <w:t xml:space="preserve">1. </w:t>
      </w:r>
      <w:r>
        <w:rPr>
          <w:rFonts w:ascii="Times New Roman" w:hAnsi="Times New Roman" w:cs="Times New Roman"/>
          <w:sz w:val="28"/>
          <w:szCs w:val="36"/>
        </w:rPr>
        <w:t>На вопрос</w:t>
      </w:r>
      <w:r w:rsidR="00637DD6">
        <w:rPr>
          <w:rFonts w:ascii="Times New Roman" w:hAnsi="Times New Roman" w:cs="Times New Roman"/>
          <w:sz w:val="28"/>
          <w:szCs w:val="36"/>
        </w:rPr>
        <w:t>ы</w:t>
      </w:r>
      <w:r>
        <w:rPr>
          <w:rFonts w:ascii="Times New Roman" w:hAnsi="Times New Roman" w:cs="Times New Roman"/>
          <w:sz w:val="28"/>
          <w:szCs w:val="36"/>
        </w:rPr>
        <w:t>: «</w:t>
      </w:r>
      <w:r w:rsidRPr="00691DE3">
        <w:rPr>
          <w:rFonts w:ascii="Times New Roman" w:hAnsi="Times New Roman" w:cs="Times New Roman"/>
          <w:sz w:val="28"/>
          <w:szCs w:val="36"/>
        </w:rPr>
        <w:t>Всегда ли доступна Вам вся необходимая информация, касающаяся учебного процесса?</w:t>
      </w:r>
      <w:r>
        <w:rPr>
          <w:rFonts w:ascii="Times New Roman" w:hAnsi="Times New Roman" w:cs="Times New Roman"/>
          <w:sz w:val="28"/>
          <w:szCs w:val="36"/>
        </w:rPr>
        <w:t>»</w:t>
      </w:r>
      <w:r w:rsidR="00637DD6">
        <w:rPr>
          <w:rFonts w:ascii="Times New Roman" w:hAnsi="Times New Roman" w:cs="Times New Roman"/>
          <w:sz w:val="28"/>
          <w:szCs w:val="36"/>
        </w:rPr>
        <w:t xml:space="preserve"> и «</w:t>
      </w:r>
      <w:r w:rsidR="00637DD6" w:rsidRPr="00637DD6">
        <w:rPr>
          <w:rFonts w:ascii="Times New Roman" w:hAnsi="Times New Roman" w:cs="Times New Roman"/>
          <w:sz w:val="28"/>
          <w:szCs w:val="36"/>
        </w:rPr>
        <w:t xml:space="preserve">Всегда ли доступна Вам вся необходимая информация, касающаяся </w:t>
      </w:r>
      <w:proofErr w:type="spellStart"/>
      <w:r w:rsidR="00637DD6" w:rsidRPr="00637DD6">
        <w:rPr>
          <w:rFonts w:ascii="Times New Roman" w:hAnsi="Times New Roman" w:cs="Times New Roman"/>
          <w:sz w:val="28"/>
          <w:szCs w:val="36"/>
        </w:rPr>
        <w:t>внеучебных</w:t>
      </w:r>
      <w:proofErr w:type="spellEnd"/>
      <w:r w:rsidR="00637DD6" w:rsidRPr="00637DD6">
        <w:rPr>
          <w:rFonts w:ascii="Times New Roman" w:hAnsi="Times New Roman" w:cs="Times New Roman"/>
          <w:sz w:val="28"/>
          <w:szCs w:val="36"/>
        </w:rPr>
        <w:t xml:space="preserve"> мероприятий?</w:t>
      </w:r>
      <w:r w:rsidR="00637DD6">
        <w:rPr>
          <w:rFonts w:ascii="Times New Roman" w:hAnsi="Times New Roman" w:cs="Times New Roman"/>
          <w:sz w:val="28"/>
          <w:szCs w:val="36"/>
        </w:rPr>
        <w:t>»</w:t>
      </w:r>
      <w:r>
        <w:rPr>
          <w:rFonts w:ascii="Times New Roman" w:hAnsi="Times New Roman" w:cs="Times New Roman"/>
          <w:sz w:val="28"/>
          <w:szCs w:val="36"/>
        </w:rPr>
        <w:t xml:space="preserve"> большинство, а именно, 35</w:t>
      </w:r>
      <w:r w:rsidR="00637DD6">
        <w:rPr>
          <w:rFonts w:ascii="Times New Roman" w:hAnsi="Times New Roman" w:cs="Times New Roman"/>
          <w:sz w:val="28"/>
          <w:szCs w:val="36"/>
        </w:rPr>
        <w:t xml:space="preserve"> и 37</w:t>
      </w:r>
      <w:r>
        <w:rPr>
          <w:rFonts w:ascii="Times New Roman" w:hAnsi="Times New Roman" w:cs="Times New Roman"/>
          <w:sz w:val="28"/>
          <w:szCs w:val="36"/>
        </w:rPr>
        <w:t xml:space="preserve"> респондентов </w:t>
      </w:r>
      <w:r w:rsidR="00637DD6">
        <w:rPr>
          <w:rFonts w:ascii="Times New Roman" w:hAnsi="Times New Roman" w:cs="Times New Roman"/>
          <w:sz w:val="28"/>
          <w:szCs w:val="36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36"/>
        </w:rPr>
        <w:t xml:space="preserve">ответили «Да всегда», 10 </w:t>
      </w:r>
      <w:r w:rsidR="00637DD6">
        <w:rPr>
          <w:rFonts w:ascii="Times New Roman" w:hAnsi="Times New Roman" w:cs="Times New Roman"/>
          <w:sz w:val="28"/>
          <w:szCs w:val="36"/>
        </w:rPr>
        <w:t xml:space="preserve">и 5 </w:t>
      </w:r>
      <w:r>
        <w:rPr>
          <w:rFonts w:ascii="Times New Roman" w:hAnsi="Times New Roman" w:cs="Times New Roman"/>
          <w:sz w:val="28"/>
          <w:szCs w:val="36"/>
        </w:rPr>
        <w:t xml:space="preserve">респондентов </w:t>
      </w:r>
      <w:r w:rsidR="00637DD6">
        <w:rPr>
          <w:rFonts w:ascii="Times New Roman" w:hAnsi="Times New Roman" w:cs="Times New Roman"/>
          <w:sz w:val="28"/>
          <w:szCs w:val="36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36"/>
        </w:rPr>
        <w:t>ответили, что информа</w:t>
      </w:r>
      <w:r w:rsidR="00637DD6">
        <w:rPr>
          <w:rFonts w:ascii="Times New Roman" w:hAnsi="Times New Roman" w:cs="Times New Roman"/>
          <w:sz w:val="28"/>
          <w:szCs w:val="36"/>
        </w:rPr>
        <w:t>ция доступна, но не всегда (Диаграммы №5 и 6).</w:t>
      </w:r>
    </w:p>
    <w:p w:rsidR="00637DD6" w:rsidRDefault="00637DD6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637DD6" w:rsidRDefault="00637DD6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637DD6" w:rsidRDefault="00637DD6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637DD6" w:rsidRDefault="00637DD6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637DD6" w:rsidRDefault="00637DD6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637DD6" w:rsidRDefault="002040B5" w:rsidP="00637D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222885</wp:posOffset>
                </wp:positionV>
                <wp:extent cx="542925" cy="4000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D3B5B" id="Прямоугольник 32" o:spid="_x0000_s1026" style="position:absolute;margin-left:381.45pt;margin-top:17.55pt;width:42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" fillcolor="white [3212]" strokecolor="white [3212]" strokeweight="1pt"/>
            </w:pict>
          </mc:Fallback>
        </mc:AlternateContent>
      </w:r>
      <w:r w:rsidR="00637DD6">
        <w:rPr>
          <w:rFonts w:ascii="Times New Roman" w:hAnsi="Times New Roman" w:cs="Times New Roman"/>
          <w:sz w:val="28"/>
          <w:szCs w:val="36"/>
        </w:rPr>
        <w:t>Диаграмма №5</w:t>
      </w:r>
    </w:p>
    <w:p w:rsidR="00637DD6" w:rsidRDefault="00637DD6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59E32" wp14:editId="3012C6C5">
                <wp:simplePos x="0" y="0"/>
                <wp:positionH relativeFrom="column">
                  <wp:posOffset>5644515</wp:posOffset>
                </wp:positionH>
                <wp:positionV relativeFrom="paragraph">
                  <wp:posOffset>3810</wp:posOffset>
                </wp:positionV>
                <wp:extent cx="292100" cy="333375"/>
                <wp:effectExtent l="0" t="0" r="1270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C4726" id="Прямоугольник 8" o:spid="_x0000_s1026" style="position:absolute;margin-left:444.45pt;margin-top:.3pt;width:23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" fillcolor="white [3212]" strokecolor="white [3212]" strokeweight="1pt"/>
            </w:pict>
          </mc:Fallback>
        </mc:AlternateContent>
      </w:r>
      <w:r w:rsidR="00691DE3" w:rsidRPr="00691DE3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5B604EE7" wp14:editId="18BFDDDF">
            <wp:extent cx="5229225" cy="24220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5753" cy="242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D6" w:rsidRDefault="00637DD6" w:rsidP="00637D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637DD6" w:rsidRDefault="002040B5" w:rsidP="00637D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220345</wp:posOffset>
                </wp:positionV>
                <wp:extent cx="485775" cy="4095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371F9" id="Прямоугольник 31" o:spid="_x0000_s1026" style="position:absolute;margin-left:385.95pt;margin-top:17.35pt;width:38.2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" fillcolor="white [3212]" strokecolor="white [3212]" strokeweight="1pt"/>
            </w:pict>
          </mc:Fallback>
        </mc:AlternateContent>
      </w:r>
      <w:r w:rsidR="00637DD6"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B9F25" wp14:editId="7895273A">
                <wp:simplePos x="0" y="0"/>
                <wp:positionH relativeFrom="column">
                  <wp:posOffset>5644515</wp:posOffset>
                </wp:positionH>
                <wp:positionV relativeFrom="paragraph">
                  <wp:posOffset>217170</wp:posOffset>
                </wp:positionV>
                <wp:extent cx="466725" cy="4095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6044E" id="Прямоугольник 9" o:spid="_x0000_s1026" style="position:absolute;margin-left:444.45pt;margin-top:17.1pt;width:36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" fillcolor="white [3212]" strokecolor="white [3212]" strokeweight="1pt"/>
            </w:pict>
          </mc:Fallback>
        </mc:AlternateContent>
      </w:r>
      <w:r w:rsidR="00637DD6">
        <w:rPr>
          <w:rFonts w:ascii="Times New Roman" w:hAnsi="Times New Roman" w:cs="Times New Roman"/>
          <w:sz w:val="28"/>
          <w:szCs w:val="36"/>
        </w:rPr>
        <w:t>Диаграмма №6</w:t>
      </w:r>
    </w:p>
    <w:p w:rsidR="00691DE3" w:rsidRDefault="00637DD6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513988C6" wp14:editId="2740F4AA">
            <wp:extent cx="5133975" cy="2566713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30" cy="25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DD6" w:rsidRDefault="00637DD6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Респондентам было предложено определить </w:t>
      </w:r>
      <w:r w:rsidR="00821A78">
        <w:rPr>
          <w:rFonts w:ascii="Times New Roman" w:hAnsi="Times New Roman" w:cs="Times New Roman"/>
          <w:sz w:val="28"/>
          <w:szCs w:val="36"/>
        </w:rPr>
        <w:t>5 наиболее распространенных источников</w:t>
      </w:r>
      <w:r>
        <w:rPr>
          <w:rFonts w:ascii="Times New Roman" w:hAnsi="Times New Roman" w:cs="Times New Roman"/>
          <w:sz w:val="28"/>
          <w:szCs w:val="36"/>
        </w:rPr>
        <w:t>, через которые они получают информацию о колледже (Диаграмма №7).</w:t>
      </w:r>
    </w:p>
    <w:p w:rsidR="00637DD6" w:rsidRDefault="00637DD6" w:rsidP="00637D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№7</w:t>
      </w:r>
    </w:p>
    <w:p w:rsidR="00637DD6" w:rsidRDefault="00637DD6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3810</wp:posOffset>
                </wp:positionV>
                <wp:extent cx="1034415" cy="295275"/>
                <wp:effectExtent l="0" t="0" r="1333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5AD41" id="Прямоугольник 11" o:spid="_x0000_s1026" style="position:absolute;margin-left:370.95pt;margin-top:.3pt;width:81.4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" fillcolor="white [3212]" strokecolor="white [3212]" strokeweight="1pt"/>
            </w:pict>
          </mc:Fallback>
        </mc:AlternateContent>
      </w:r>
      <w:r w:rsidRPr="00637DD6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3563F51E" wp14:editId="24FE4A49">
            <wp:extent cx="5749509" cy="248602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045" cy="248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D6" w:rsidRDefault="00821A78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Наиболее распространенными источниками информации стали п</w:t>
      </w:r>
      <w:r w:rsidRPr="00821A78">
        <w:rPr>
          <w:rFonts w:ascii="Times New Roman" w:hAnsi="Times New Roman" w:cs="Times New Roman"/>
          <w:sz w:val="28"/>
          <w:szCs w:val="36"/>
        </w:rPr>
        <w:t>риказы директора, официальные документы</w:t>
      </w:r>
      <w:r>
        <w:rPr>
          <w:rFonts w:ascii="Times New Roman" w:hAnsi="Times New Roman" w:cs="Times New Roman"/>
          <w:sz w:val="28"/>
          <w:szCs w:val="36"/>
        </w:rPr>
        <w:t xml:space="preserve"> (80,9%), о</w:t>
      </w:r>
      <w:r w:rsidRPr="00821A78">
        <w:rPr>
          <w:rFonts w:ascii="Times New Roman" w:hAnsi="Times New Roman" w:cs="Times New Roman"/>
          <w:sz w:val="28"/>
          <w:szCs w:val="36"/>
        </w:rPr>
        <w:t>бщение с коллегами и обучающимися</w:t>
      </w:r>
      <w:r>
        <w:rPr>
          <w:rFonts w:ascii="Times New Roman" w:hAnsi="Times New Roman" w:cs="Times New Roman"/>
          <w:sz w:val="28"/>
          <w:szCs w:val="36"/>
        </w:rPr>
        <w:t xml:space="preserve"> (74,5%), о</w:t>
      </w:r>
      <w:r w:rsidRPr="00821A78">
        <w:rPr>
          <w:rFonts w:ascii="Times New Roman" w:hAnsi="Times New Roman" w:cs="Times New Roman"/>
          <w:sz w:val="28"/>
          <w:szCs w:val="36"/>
        </w:rPr>
        <w:t>фициальный сайт колледжа</w:t>
      </w:r>
      <w:r>
        <w:rPr>
          <w:rFonts w:ascii="Times New Roman" w:hAnsi="Times New Roman" w:cs="Times New Roman"/>
          <w:sz w:val="28"/>
          <w:szCs w:val="36"/>
        </w:rPr>
        <w:t xml:space="preserve"> (72,3%), однако и другие источники тоже пользуются популярностью среди преподавателей.</w:t>
      </w:r>
    </w:p>
    <w:p w:rsidR="00821A78" w:rsidRDefault="00821A78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821A78" w:rsidRDefault="00821A78" w:rsidP="00691DE3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3. Оценка удовлетворенности </w:t>
      </w:r>
      <w:r w:rsidRPr="00821A78">
        <w:rPr>
          <w:rFonts w:ascii="Times New Roman" w:hAnsi="Times New Roman" w:cs="Times New Roman"/>
          <w:sz w:val="28"/>
          <w:szCs w:val="36"/>
        </w:rPr>
        <w:t>доступностью информации о план</w:t>
      </w:r>
      <w:r>
        <w:rPr>
          <w:rFonts w:ascii="Times New Roman" w:hAnsi="Times New Roman" w:cs="Times New Roman"/>
          <w:sz w:val="28"/>
          <w:szCs w:val="36"/>
        </w:rPr>
        <w:t xml:space="preserve">ируемых мероприятиях в колледже показала, что большая часть респондентов (70,2%) полностью удовлетворены, 14,9 % - удовлетворены частично и лишь 1 человек не удовлетворен </w:t>
      </w:r>
      <w:r w:rsidRPr="00821A78">
        <w:rPr>
          <w:rFonts w:ascii="Times New Roman" w:hAnsi="Times New Roman" w:cs="Times New Roman"/>
          <w:sz w:val="28"/>
          <w:szCs w:val="36"/>
        </w:rPr>
        <w:t>доступностью информации о планируемых мероприятиях в колледже</w:t>
      </w:r>
      <w:r>
        <w:rPr>
          <w:rFonts w:ascii="Times New Roman" w:hAnsi="Times New Roman" w:cs="Times New Roman"/>
          <w:sz w:val="28"/>
          <w:szCs w:val="36"/>
        </w:rPr>
        <w:t xml:space="preserve"> (Диаграмма №8)</w:t>
      </w:r>
    </w:p>
    <w:p w:rsidR="00821A78" w:rsidRDefault="00821A78" w:rsidP="00821A78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216535</wp:posOffset>
                </wp:positionV>
                <wp:extent cx="730250" cy="381000"/>
                <wp:effectExtent l="0" t="0" r="1270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06794" id="Прямоугольник 13" o:spid="_x0000_s1026" style="position:absolute;margin-left:409.95pt;margin-top:17.05pt;width:57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№8</w:t>
      </w:r>
    </w:p>
    <w:p w:rsidR="00821A78" w:rsidRDefault="00821A78" w:rsidP="00821A78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821A78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0CB1E750" wp14:editId="1A14D7BB">
            <wp:extent cx="5940425" cy="290131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78" w:rsidRDefault="00821A78" w:rsidP="00821A78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На вопрос: «</w:t>
      </w:r>
      <w:r w:rsidRPr="00821A78">
        <w:rPr>
          <w:rFonts w:ascii="Times New Roman" w:hAnsi="Times New Roman" w:cs="Times New Roman"/>
          <w:sz w:val="28"/>
          <w:szCs w:val="36"/>
        </w:rPr>
        <w:t>Нуждаетесь ли Вы лично в повышении квалификации?</w:t>
      </w:r>
      <w:r>
        <w:rPr>
          <w:rFonts w:ascii="Times New Roman" w:hAnsi="Times New Roman" w:cs="Times New Roman"/>
          <w:sz w:val="28"/>
          <w:szCs w:val="36"/>
        </w:rPr>
        <w:t>» 24 респондента (51,1%) ответили «Да»</w:t>
      </w:r>
      <w:r w:rsidR="002640DF">
        <w:rPr>
          <w:rFonts w:ascii="Times New Roman" w:hAnsi="Times New Roman" w:cs="Times New Roman"/>
          <w:sz w:val="28"/>
          <w:szCs w:val="36"/>
        </w:rPr>
        <w:t>, 17 респондентов считают, что не нуждаются в повышении квалификации и 6 респондентов затрудняются ответить (Диаграмма №9)</w:t>
      </w:r>
    </w:p>
    <w:p w:rsidR="002640DF" w:rsidRDefault="002640DF" w:rsidP="002640DF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№9</w:t>
      </w:r>
    </w:p>
    <w:p w:rsidR="00821A78" w:rsidRDefault="00821A78" w:rsidP="00821A78">
      <w:pPr>
        <w:rPr>
          <w:rFonts w:ascii="Times New Roman" w:hAnsi="Times New Roman" w:cs="Times New Roman"/>
          <w:sz w:val="28"/>
          <w:szCs w:val="36"/>
        </w:rPr>
      </w:pPr>
      <w:r w:rsidRPr="00821A78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3E2AE97B" wp14:editId="0D9C604A">
            <wp:extent cx="5940425" cy="253365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8233"/>
                    <a:stretch/>
                  </pic:blipFill>
                  <pic:spPr bwMode="auto"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DF" w:rsidRDefault="002640DF" w:rsidP="00821A78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5. Для оценки доступности прохождения курсов повышения квалификации, респондентам было предложено ответить на вопрос: «</w:t>
      </w:r>
      <w:r w:rsidRPr="002640DF">
        <w:rPr>
          <w:rFonts w:ascii="Times New Roman" w:hAnsi="Times New Roman" w:cs="Times New Roman"/>
          <w:sz w:val="28"/>
          <w:szCs w:val="36"/>
        </w:rPr>
        <w:t>Предоставляет ли Вам колледж возможность пройти курсы повышения квалификации, обучающие семинары, стажировки?</w:t>
      </w:r>
      <w:r>
        <w:rPr>
          <w:rFonts w:ascii="Times New Roman" w:hAnsi="Times New Roman" w:cs="Times New Roman"/>
          <w:sz w:val="28"/>
          <w:szCs w:val="36"/>
        </w:rPr>
        <w:t>». Большая часть респондентов – 76,6% ответили утвердительно, 4 респондента ответили, что такая возможность не предоставляется. Все опрошенные, ответившие отрицательно, являются совместителями.</w:t>
      </w:r>
      <w:r w:rsidR="00C46771">
        <w:rPr>
          <w:rFonts w:ascii="Times New Roman" w:hAnsi="Times New Roman" w:cs="Times New Roman"/>
          <w:sz w:val="28"/>
          <w:szCs w:val="36"/>
        </w:rPr>
        <w:t xml:space="preserve"> (Диаграмма №10)</w:t>
      </w:r>
    </w:p>
    <w:p w:rsidR="002640DF" w:rsidRDefault="00C46771" w:rsidP="00E23052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320040</wp:posOffset>
                </wp:positionV>
                <wp:extent cx="428625" cy="3143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5AAC3" id="Прямоугольник 16" o:spid="_x0000_s1026" style="position:absolute;margin-left:442.2pt;margin-top:25.2pt;width:33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№10</w:t>
      </w:r>
      <w:r w:rsidR="002640DF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44C7E93B">
            <wp:extent cx="5534025" cy="2775853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64" cy="2779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0DF" w:rsidRDefault="00E858BC" w:rsidP="00821A78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6. В качестве форм</w:t>
      </w:r>
      <w:r w:rsidR="002640DF">
        <w:rPr>
          <w:rFonts w:ascii="Times New Roman" w:hAnsi="Times New Roman" w:cs="Times New Roman"/>
          <w:sz w:val="28"/>
          <w:szCs w:val="36"/>
        </w:rPr>
        <w:t xml:space="preserve"> повышения квалификации </w:t>
      </w:r>
      <w:r w:rsidR="00C46771">
        <w:rPr>
          <w:rFonts w:ascii="Times New Roman" w:hAnsi="Times New Roman" w:cs="Times New Roman"/>
          <w:sz w:val="28"/>
          <w:szCs w:val="36"/>
        </w:rPr>
        <w:t xml:space="preserve">большинство </w:t>
      </w:r>
      <w:r>
        <w:rPr>
          <w:rFonts w:ascii="Times New Roman" w:hAnsi="Times New Roman" w:cs="Times New Roman"/>
          <w:sz w:val="28"/>
          <w:szCs w:val="36"/>
        </w:rPr>
        <w:t>респо</w:t>
      </w:r>
      <w:r w:rsidR="00C46771">
        <w:rPr>
          <w:rFonts w:ascii="Times New Roman" w:hAnsi="Times New Roman" w:cs="Times New Roman"/>
          <w:sz w:val="28"/>
          <w:szCs w:val="36"/>
        </w:rPr>
        <w:t>ндентов</w:t>
      </w:r>
      <w:r w:rsidR="00BB5B5C">
        <w:rPr>
          <w:rFonts w:ascii="Times New Roman" w:hAnsi="Times New Roman" w:cs="Times New Roman"/>
          <w:sz w:val="28"/>
          <w:szCs w:val="36"/>
        </w:rPr>
        <w:t xml:space="preserve"> предпочитаю</w:t>
      </w:r>
      <w:r w:rsidR="00C46771">
        <w:rPr>
          <w:rFonts w:ascii="Times New Roman" w:hAnsi="Times New Roman" w:cs="Times New Roman"/>
          <w:sz w:val="28"/>
          <w:szCs w:val="36"/>
        </w:rPr>
        <w:t>т</w:t>
      </w:r>
      <w:r w:rsidR="00BB5B5C">
        <w:rPr>
          <w:rFonts w:ascii="Times New Roman" w:hAnsi="Times New Roman" w:cs="Times New Roman"/>
          <w:sz w:val="28"/>
          <w:szCs w:val="36"/>
        </w:rPr>
        <w:t xml:space="preserve"> программы дистанционного обучения (59,6%</w:t>
      </w:r>
      <w:r w:rsidR="00C46771">
        <w:rPr>
          <w:rFonts w:ascii="Times New Roman" w:hAnsi="Times New Roman" w:cs="Times New Roman"/>
          <w:sz w:val="28"/>
          <w:szCs w:val="36"/>
        </w:rPr>
        <w:t>). Предпочтения оставшейся части респондентов варьируются и представлены на диаграмме №11.</w:t>
      </w:r>
    </w:p>
    <w:p w:rsidR="00C46771" w:rsidRDefault="00C46771" w:rsidP="00C46771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321310</wp:posOffset>
                </wp:positionV>
                <wp:extent cx="1057275" cy="4000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61BFB" id="Прямоугольник 18" o:spid="_x0000_s1026" style="position:absolute;margin-left:392.7pt;margin-top:25.3pt;width:83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№11</w:t>
      </w:r>
    </w:p>
    <w:p w:rsidR="00C46771" w:rsidRDefault="00C46771" w:rsidP="00C46771">
      <w:pPr>
        <w:jc w:val="right"/>
        <w:rPr>
          <w:rFonts w:ascii="Times New Roman" w:hAnsi="Times New Roman" w:cs="Times New Roman"/>
          <w:sz w:val="28"/>
          <w:szCs w:val="36"/>
          <w:lang w:val="en-US"/>
        </w:rPr>
      </w:pPr>
      <w:r w:rsidRPr="00C46771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0F0C9006" wp14:editId="0CE20EB0">
            <wp:extent cx="5940425" cy="242443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ED" w:rsidRDefault="005939ED" w:rsidP="005939ED">
      <w:pPr>
        <w:jc w:val="both"/>
        <w:rPr>
          <w:rFonts w:ascii="Times New Roman" w:hAnsi="Times New Roman" w:cs="Times New Roman"/>
          <w:sz w:val="28"/>
          <w:szCs w:val="36"/>
        </w:rPr>
      </w:pPr>
      <w:r w:rsidRPr="005939ED">
        <w:rPr>
          <w:rFonts w:ascii="Times New Roman" w:hAnsi="Times New Roman" w:cs="Times New Roman"/>
          <w:sz w:val="28"/>
          <w:szCs w:val="36"/>
        </w:rPr>
        <w:t>7</w:t>
      </w:r>
      <w:r>
        <w:rPr>
          <w:rFonts w:ascii="Times New Roman" w:hAnsi="Times New Roman" w:cs="Times New Roman"/>
          <w:sz w:val="28"/>
          <w:szCs w:val="36"/>
        </w:rPr>
        <w:t>. Для оценки мотивации преподавателей к работе в колледже был задан вопрос: «</w:t>
      </w:r>
      <w:r w:rsidRPr="005939ED">
        <w:rPr>
          <w:rFonts w:ascii="Times New Roman" w:hAnsi="Times New Roman" w:cs="Times New Roman"/>
          <w:sz w:val="28"/>
          <w:szCs w:val="36"/>
        </w:rPr>
        <w:t>Чем Вас привлекает работа в колледже</w:t>
      </w:r>
      <w:r>
        <w:rPr>
          <w:rFonts w:ascii="Times New Roman" w:hAnsi="Times New Roman" w:cs="Times New Roman"/>
          <w:sz w:val="28"/>
          <w:szCs w:val="36"/>
        </w:rPr>
        <w:t>?», было необходимо указать не менее 3-х вариантов ответа (Диаграмма №12)</w:t>
      </w:r>
    </w:p>
    <w:p w:rsidR="005939ED" w:rsidRDefault="005939ED" w:rsidP="005939ED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Диаграмма №12</w:t>
      </w:r>
    </w:p>
    <w:p w:rsidR="005939ED" w:rsidRDefault="005939ED" w:rsidP="005939ED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09C24" wp14:editId="5F32CDEB">
                <wp:simplePos x="0" y="0"/>
                <wp:positionH relativeFrom="column">
                  <wp:posOffset>5111115</wp:posOffset>
                </wp:positionH>
                <wp:positionV relativeFrom="paragraph">
                  <wp:posOffset>89535</wp:posOffset>
                </wp:positionV>
                <wp:extent cx="996950" cy="381000"/>
                <wp:effectExtent l="0" t="0" r="127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52D6F" id="Прямоугольник 20" o:spid="_x0000_s1026" style="position:absolute;margin-left:402.45pt;margin-top:7.05pt;width:78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22ED3E43">
            <wp:extent cx="5885180" cy="3074102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743" cy="3083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9ED" w:rsidRDefault="005939ED" w:rsidP="006D5177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Таким образом, опрос показал, что основной причиной, привлекающей </w:t>
      </w:r>
      <w:r w:rsidR="006D5177">
        <w:rPr>
          <w:rFonts w:ascii="Times New Roman" w:hAnsi="Times New Roman" w:cs="Times New Roman"/>
          <w:sz w:val="28"/>
          <w:szCs w:val="36"/>
        </w:rPr>
        <w:t>преподавателей для работы, является</w:t>
      </w:r>
      <w:r>
        <w:rPr>
          <w:rFonts w:ascii="Times New Roman" w:hAnsi="Times New Roman" w:cs="Times New Roman"/>
          <w:sz w:val="28"/>
          <w:szCs w:val="36"/>
        </w:rPr>
        <w:t xml:space="preserve"> возможность интересной, творческой работы с обучающимися – 72,3% опрошенных. На втором месте – регулярность выдачи заработной платы (48,9%), третье место заняла причина – возможность профессионального роста как преподавателя (40,4%). Так же отмечается, что </w:t>
      </w:r>
      <w:r w:rsidR="006D5177">
        <w:rPr>
          <w:rFonts w:ascii="Times New Roman" w:hAnsi="Times New Roman" w:cs="Times New Roman"/>
          <w:sz w:val="28"/>
          <w:szCs w:val="36"/>
        </w:rPr>
        <w:t xml:space="preserve">выбор места </w:t>
      </w:r>
      <w:r>
        <w:rPr>
          <w:rFonts w:ascii="Times New Roman" w:hAnsi="Times New Roman" w:cs="Times New Roman"/>
          <w:sz w:val="28"/>
          <w:szCs w:val="36"/>
        </w:rPr>
        <w:t>работ</w:t>
      </w:r>
      <w:r w:rsidR="006D5177">
        <w:rPr>
          <w:rFonts w:ascii="Times New Roman" w:hAnsi="Times New Roman" w:cs="Times New Roman"/>
          <w:sz w:val="28"/>
          <w:szCs w:val="36"/>
        </w:rPr>
        <w:t>ы</w:t>
      </w:r>
      <w:r>
        <w:rPr>
          <w:rFonts w:ascii="Times New Roman" w:hAnsi="Times New Roman" w:cs="Times New Roman"/>
          <w:sz w:val="28"/>
          <w:szCs w:val="36"/>
        </w:rPr>
        <w:t xml:space="preserve"> в </w:t>
      </w:r>
      <w:r w:rsidR="006D5177">
        <w:rPr>
          <w:rFonts w:ascii="Times New Roman" w:hAnsi="Times New Roman" w:cs="Times New Roman"/>
          <w:sz w:val="28"/>
          <w:szCs w:val="36"/>
        </w:rPr>
        <w:t>ГАПОУ «</w:t>
      </w:r>
      <w:proofErr w:type="spellStart"/>
      <w:r w:rsidR="006D5177">
        <w:rPr>
          <w:rFonts w:ascii="Times New Roman" w:hAnsi="Times New Roman" w:cs="Times New Roman"/>
          <w:sz w:val="28"/>
          <w:szCs w:val="36"/>
        </w:rPr>
        <w:t>Альметьевский</w:t>
      </w:r>
      <w:proofErr w:type="spellEnd"/>
      <w:r w:rsidR="006D5177">
        <w:rPr>
          <w:rFonts w:ascii="Times New Roman" w:hAnsi="Times New Roman" w:cs="Times New Roman"/>
          <w:sz w:val="28"/>
          <w:szCs w:val="36"/>
        </w:rPr>
        <w:t xml:space="preserve"> медицинский колледж»</w:t>
      </w:r>
      <w:r w:rsidR="00B443AC">
        <w:rPr>
          <w:rFonts w:ascii="Times New Roman" w:hAnsi="Times New Roman" w:cs="Times New Roman"/>
          <w:sz w:val="28"/>
          <w:szCs w:val="36"/>
        </w:rPr>
        <w:t xml:space="preserve"> обусловлен</w:t>
      </w:r>
      <w:r>
        <w:rPr>
          <w:rFonts w:ascii="Times New Roman" w:hAnsi="Times New Roman" w:cs="Times New Roman"/>
          <w:sz w:val="28"/>
          <w:szCs w:val="36"/>
        </w:rPr>
        <w:t xml:space="preserve"> высоким престижем колледжа, хорошими условиями труда</w:t>
      </w:r>
      <w:r w:rsidR="006D5177">
        <w:rPr>
          <w:rFonts w:ascii="Times New Roman" w:hAnsi="Times New Roman" w:cs="Times New Roman"/>
          <w:sz w:val="28"/>
          <w:szCs w:val="36"/>
        </w:rPr>
        <w:t xml:space="preserve"> и возможностью внедрять свои разработки и педагогические идеи в образовательную деятельность, что безусловно говорит о верном направлении кадровой политики и повышении рейтинга колледжа среди других учебных заведений.</w:t>
      </w:r>
    </w:p>
    <w:p w:rsidR="006D5177" w:rsidRDefault="006D5177" w:rsidP="006D5177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8. Оценка использования информационных технологий (ИТ) в образовательном процессе показала, что основная часть преподавателей использует ИТ – 87,2% от общего числа опрошенных (Диаграмма №13)</w:t>
      </w:r>
      <w:r w:rsidR="007B0F24">
        <w:rPr>
          <w:rFonts w:ascii="Times New Roman" w:hAnsi="Times New Roman" w:cs="Times New Roman"/>
          <w:sz w:val="28"/>
          <w:szCs w:val="36"/>
        </w:rPr>
        <w:t>.</w:t>
      </w:r>
    </w:p>
    <w:p w:rsidR="006D5177" w:rsidRDefault="006D5177" w:rsidP="006D5177">
      <w:pPr>
        <w:ind w:firstLine="709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№13</w:t>
      </w:r>
    </w:p>
    <w:p w:rsidR="006D5177" w:rsidRDefault="006D5177" w:rsidP="007B0F24">
      <w:pPr>
        <w:ind w:firstLine="709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78CCEA4">
            <wp:extent cx="3926205" cy="2209524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2" r="7334" b="5143"/>
                    <a:stretch/>
                  </pic:blipFill>
                  <pic:spPr bwMode="auto">
                    <a:xfrm>
                      <a:off x="0" y="0"/>
                      <a:ext cx="3953935" cy="22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052" w:rsidRDefault="00E23052" w:rsidP="00E23052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9. Оценка удовлетворенности работой отдельных структурных подразделений колледжа</w:t>
      </w:r>
      <w:r w:rsidR="004D675E">
        <w:rPr>
          <w:rFonts w:ascii="Times New Roman" w:hAnsi="Times New Roman" w:cs="Times New Roman"/>
          <w:sz w:val="28"/>
          <w:szCs w:val="36"/>
        </w:rPr>
        <w:t xml:space="preserve">, а </w:t>
      </w:r>
      <w:r w:rsidR="00C37F3D">
        <w:rPr>
          <w:rFonts w:ascii="Times New Roman" w:hAnsi="Times New Roman" w:cs="Times New Roman"/>
          <w:sz w:val="28"/>
          <w:szCs w:val="36"/>
        </w:rPr>
        <w:t>также</w:t>
      </w:r>
      <w:r w:rsidR="004D675E">
        <w:rPr>
          <w:rFonts w:ascii="Times New Roman" w:hAnsi="Times New Roman" w:cs="Times New Roman"/>
          <w:sz w:val="28"/>
          <w:szCs w:val="36"/>
        </w:rPr>
        <w:t xml:space="preserve"> материально-техническим оснащением, состоянием учебных кабинетов и лабораторий и т.д. показала следующее (Таблица №1)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4D675E" w:rsidRPr="004D675E" w:rsidRDefault="004D675E" w:rsidP="004D675E">
      <w:pPr>
        <w:ind w:firstLine="709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Таблица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1"/>
        <w:gridCol w:w="1763"/>
        <w:gridCol w:w="1763"/>
        <w:gridCol w:w="1589"/>
        <w:gridCol w:w="1539"/>
      </w:tblGrid>
      <w:tr w:rsidR="004D675E" w:rsidTr="004D675E">
        <w:tc>
          <w:tcPr>
            <w:tcW w:w="2691" w:type="dxa"/>
          </w:tcPr>
          <w:p w:rsidR="004D675E" w:rsidRPr="004D675E" w:rsidRDefault="004D675E" w:rsidP="004D675E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4D675E">
              <w:rPr>
                <w:rFonts w:ascii="Times New Roman" w:hAnsi="Times New Roman" w:cs="Times New Roman"/>
                <w:b/>
                <w:szCs w:val="36"/>
              </w:rPr>
              <w:t>Критерий</w:t>
            </w:r>
          </w:p>
        </w:tc>
        <w:tc>
          <w:tcPr>
            <w:tcW w:w="1763" w:type="dxa"/>
          </w:tcPr>
          <w:p w:rsidR="004D675E" w:rsidRPr="004D675E" w:rsidRDefault="004D675E" w:rsidP="004D675E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4D675E">
              <w:rPr>
                <w:rFonts w:ascii="Times New Roman" w:hAnsi="Times New Roman" w:cs="Times New Roman"/>
                <w:b/>
                <w:szCs w:val="36"/>
              </w:rPr>
              <w:t>Полностью удовлетворены</w:t>
            </w:r>
            <w:r w:rsidR="00C37F3D">
              <w:rPr>
                <w:rFonts w:ascii="Times New Roman" w:hAnsi="Times New Roman" w:cs="Times New Roman"/>
                <w:b/>
                <w:szCs w:val="36"/>
              </w:rPr>
              <w:t xml:space="preserve"> (%)</w:t>
            </w:r>
          </w:p>
        </w:tc>
        <w:tc>
          <w:tcPr>
            <w:tcW w:w="1763" w:type="dxa"/>
          </w:tcPr>
          <w:p w:rsidR="004D675E" w:rsidRDefault="004D675E" w:rsidP="004D675E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4D675E">
              <w:rPr>
                <w:rFonts w:ascii="Times New Roman" w:hAnsi="Times New Roman" w:cs="Times New Roman"/>
                <w:b/>
                <w:szCs w:val="36"/>
              </w:rPr>
              <w:t>Частично удовлетворены</w:t>
            </w:r>
          </w:p>
          <w:p w:rsidR="00C37F3D" w:rsidRPr="004D675E" w:rsidRDefault="00C37F3D" w:rsidP="004D675E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(%)</w:t>
            </w:r>
          </w:p>
        </w:tc>
        <w:tc>
          <w:tcPr>
            <w:tcW w:w="1589" w:type="dxa"/>
          </w:tcPr>
          <w:p w:rsidR="004D675E" w:rsidRDefault="004D675E" w:rsidP="004D675E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4D675E">
              <w:rPr>
                <w:rFonts w:ascii="Times New Roman" w:hAnsi="Times New Roman" w:cs="Times New Roman"/>
                <w:b/>
                <w:szCs w:val="36"/>
              </w:rPr>
              <w:t>Не удовлетворен</w:t>
            </w:r>
          </w:p>
          <w:p w:rsidR="00C37F3D" w:rsidRPr="004D675E" w:rsidRDefault="00C37F3D" w:rsidP="004D675E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(%)</w:t>
            </w:r>
          </w:p>
        </w:tc>
        <w:tc>
          <w:tcPr>
            <w:tcW w:w="1539" w:type="dxa"/>
          </w:tcPr>
          <w:p w:rsidR="004D675E" w:rsidRDefault="004D675E" w:rsidP="004D675E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4D675E">
              <w:rPr>
                <w:rFonts w:ascii="Times New Roman" w:hAnsi="Times New Roman" w:cs="Times New Roman"/>
                <w:b/>
                <w:szCs w:val="36"/>
              </w:rPr>
              <w:t>Затрудняюсь ответить</w:t>
            </w:r>
          </w:p>
          <w:p w:rsidR="00C37F3D" w:rsidRPr="004D675E" w:rsidRDefault="00C37F3D" w:rsidP="004D675E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(%)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Отношением руководства колледжа к Вам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37F3D">
              <w:rPr>
                <w:rFonts w:ascii="Times New Roman" w:hAnsi="Times New Roman" w:cs="Times New Roman"/>
                <w:sz w:val="24"/>
                <w:szCs w:val="36"/>
              </w:rPr>
              <w:t>76,6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6,4</w:t>
            </w:r>
          </w:p>
        </w:tc>
        <w:tc>
          <w:tcPr>
            <w:tcW w:w="158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10,6</w:t>
            </w:r>
          </w:p>
        </w:tc>
        <w:tc>
          <w:tcPr>
            <w:tcW w:w="153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6,4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Отношениями с непосредственным руководителем (Председателем ЦК)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72,3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21,3</w:t>
            </w:r>
          </w:p>
        </w:tc>
        <w:tc>
          <w:tcPr>
            <w:tcW w:w="158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4,2</w:t>
            </w:r>
          </w:p>
        </w:tc>
        <w:tc>
          <w:tcPr>
            <w:tcW w:w="153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Работой учебной части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80,8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14,9</w:t>
            </w:r>
          </w:p>
        </w:tc>
        <w:tc>
          <w:tcPr>
            <w:tcW w:w="158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  <w:tc>
          <w:tcPr>
            <w:tcW w:w="153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Работой отдела учебно-производственной практики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65,9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14,9</w:t>
            </w:r>
          </w:p>
        </w:tc>
        <w:tc>
          <w:tcPr>
            <w:tcW w:w="158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12,7</w:t>
            </w:r>
          </w:p>
        </w:tc>
        <w:tc>
          <w:tcPr>
            <w:tcW w:w="153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6,4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Работой методической службы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59,6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25,5</w:t>
            </w:r>
          </w:p>
        </w:tc>
        <w:tc>
          <w:tcPr>
            <w:tcW w:w="158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12,7</w:t>
            </w:r>
          </w:p>
        </w:tc>
        <w:tc>
          <w:tcPr>
            <w:tcW w:w="153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Работой воспитательного отдела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74,5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23,4</w:t>
            </w:r>
          </w:p>
        </w:tc>
        <w:tc>
          <w:tcPr>
            <w:tcW w:w="158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  <w:tc>
          <w:tcPr>
            <w:tcW w:w="153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Участием в принятии управленческих решений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63,8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19,2</w:t>
            </w:r>
          </w:p>
        </w:tc>
        <w:tc>
          <w:tcPr>
            <w:tcW w:w="158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8,5</w:t>
            </w:r>
          </w:p>
        </w:tc>
        <w:tc>
          <w:tcPr>
            <w:tcW w:w="153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8,5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Взаимоотношениями с обучающимися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85,1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12,7</w:t>
            </w:r>
          </w:p>
        </w:tc>
        <w:tc>
          <w:tcPr>
            <w:tcW w:w="158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  <w:tc>
          <w:tcPr>
            <w:tcW w:w="153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Признанием Ваших успехов и достижений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65,9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21,3</w:t>
            </w:r>
          </w:p>
        </w:tc>
        <w:tc>
          <w:tcPr>
            <w:tcW w:w="158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10,7</w:t>
            </w:r>
          </w:p>
        </w:tc>
        <w:tc>
          <w:tcPr>
            <w:tcW w:w="1539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Условиями оплаты труда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55,3</w:t>
            </w:r>
          </w:p>
        </w:tc>
        <w:tc>
          <w:tcPr>
            <w:tcW w:w="1763" w:type="dxa"/>
            <w:vAlign w:val="center"/>
          </w:tcPr>
          <w:p w:rsidR="004D675E" w:rsidRPr="00C37F3D" w:rsidRDefault="00C37F3D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34</w:t>
            </w:r>
            <w:r w:rsidR="00CD01D9">
              <w:rPr>
                <w:rFonts w:ascii="Times New Roman" w:hAnsi="Times New Roman" w:cs="Times New Roman"/>
                <w:sz w:val="24"/>
                <w:szCs w:val="36"/>
              </w:rPr>
              <w:t>,1</w:t>
            </w:r>
          </w:p>
        </w:tc>
        <w:tc>
          <w:tcPr>
            <w:tcW w:w="1589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8,5</w:t>
            </w:r>
          </w:p>
        </w:tc>
        <w:tc>
          <w:tcPr>
            <w:tcW w:w="1539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Охраной труда и его безопасностью</w:t>
            </w:r>
          </w:p>
        </w:tc>
        <w:tc>
          <w:tcPr>
            <w:tcW w:w="1763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70,3</w:t>
            </w:r>
          </w:p>
        </w:tc>
        <w:tc>
          <w:tcPr>
            <w:tcW w:w="1763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25,5</w:t>
            </w:r>
          </w:p>
        </w:tc>
        <w:tc>
          <w:tcPr>
            <w:tcW w:w="1589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  <w:tc>
          <w:tcPr>
            <w:tcW w:w="1539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Системой питания</w:t>
            </w:r>
          </w:p>
        </w:tc>
        <w:tc>
          <w:tcPr>
            <w:tcW w:w="1763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44,7</w:t>
            </w:r>
          </w:p>
        </w:tc>
        <w:tc>
          <w:tcPr>
            <w:tcW w:w="1763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29,8</w:t>
            </w:r>
          </w:p>
        </w:tc>
        <w:tc>
          <w:tcPr>
            <w:tcW w:w="1589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14,9</w:t>
            </w:r>
          </w:p>
        </w:tc>
        <w:tc>
          <w:tcPr>
            <w:tcW w:w="1539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10,6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Качеством учебных аудиторий</w:t>
            </w:r>
          </w:p>
        </w:tc>
        <w:tc>
          <w:tcPr>
            <w:tcW w:w="1763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36,2</w:t>
            </w:r>
          </w:p>
        </w:tc>
        <w:tc>
          <w:tcPr>
            <w:tcW w:w="1763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46,8</w:t>
            </w:r>
          </w:p>
        </w:tc>
        <w:tc>
          <w:tcPr>
            <w:tcW w:w="1589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14,9</w:t>
            </w:r>
          </w:p>
        </w:tc>
        <w:tc>
          <w:tcPr>
            <w:tcW w:w="1539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Качеством учебных лабораторий, оборудования</w:t>
            </w:r>
          </w:p>
        </w:tc>
        <w:tc>
          <w:tcPr>
            <w:tcW w:w="1763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36,2</w:t>
            </w:r>
          </w:p>
        </w:tc>
        <w:tc>
          <w:tcPr>
            <w:tcW w:w="1763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42,5</w:t>
            </w:r>
          </w:p>
        </w:tc>
        <w:tc>
          <w:tcPr>
            <w:tcW w:w="1589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14,9</w:t>
            </w:r>
          </w:p>
        </w:tc>
        <w:tc>
          <w:tcPr>
            <w:tcW w:w="1539" w:type="dxa"/>
            <w:vAlign w:val="center"/>
          </w:tcPr>
          <w:p w:rsidR="004D675E" w:rsidRPr="00C37F3D" w:rsidRDefault="00CD01D9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6,4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Технической оснащенностью учебного процесса</w:t>
            </w:r>
          </w:p>
        </w:tc>
        <w:tc>
          <w:tcPr>
            <w:tcW w:w="1763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31,9</w:t>
            </w:r>
          </w:p>
        </w:tc>
        <w:tc>
          <w:tcPr>
            <w:tcW w:w="1763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48,9</w:t>
            </w:r>
          </w:p>
        </w:tc>
        <w:tc>
          <w:tcPr>
            <w:tcW w:w="1589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17,1</w:t>
            </w:r>
          </w:p>
        </w:tc>
        <w:tc>
          <w:tcPr>
            <w:tcW w:w="1539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Условиями организации труда и оснащенностью своего рабочего места</w:t>
            </w:r>
          </w:p>
        </w:tc>
        <w:tc>
          <w:tcPr>
            <w:tcW w:w="1763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38,2</w:t>
            </w:r>
          </w:p>
        </w:tc>
        <w:tc>
          <w:tcPr>
            <w:tcW w:w="1763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44,7</w:t>
            </w:r>
          </w:p>
        </w:tc>
        <w:tc>
          <w:tcPr>
            <w:tcW w:w="1589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12,8</w:t>
            </w:r>
          </w:p>
        </w:tc>
        <w:tc>
          <w:tcPr>
            <w:tcW w:w="1539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4,2</w:t>
            </w:r>
          </w:p>
        </w:tc>
      </w:tr>
      <w:tr w:rsidR="004D675E" w:rsidTr="00C37F3D">
        <w:tc>
          <w:tcPr>
            <w:tcW w:w="2691" w:type="dxa"/>
          </w:tcPr>
          <w:p w:rsidR="004D675E" w:rsidRPr="004D675E" w:rsidRDefault="004D675E" w:rsidP="004D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4D6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Фондом библиотеки</w:t>
            </w:r>
          </w:p>
        </w:tc>
        <w:tc>
          <w:tcPr>
            <w:tcW w:w="1763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72,4</w:t>
            </w:r>
          </w:p>
        </w:tc>
        <w:tc>
          <w:tcPr>
            <w:tcW w:w="1763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23,4</w:t>
            </w:r>
          </w:p>
        </w:tc>
        <w:tc>
          <w:tcPr>
            <w:tcW w:w="1589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  <w:tc>
          <w:tcPr>
            <w:tcW w:w="1539" w:type="dxa"/>
            <w:vAlign w:val="center"/>
          </w:tcPr>
          <w:p w:rsidR="004D675E" w:rsidRPr="00C37F3D" w:rsidRDefault="00B6051E" w:rsidP="004D675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2,1</w:t>
            </w:r>
          </w:p>
        </w:tc>
      </w:tr>
    </w:tbl>
    <w:p w:rsidR="004D675E" w:rsidRPr="004D675E" w:rsidRDefault="004D675E" w:rsidP="004D675E">
      <w:pPr>
        <w:ind w:firstLine="709"/>
        <w:jc w:val="right"/>
        <w:rPr>
          <w:rFonts w:ascii="Times New Roman" w:hAnsi="Times New Roman" w:cs="Times New Roman"/>
          <w:sz w:val="28"/>
          <w:szCs w:val="36"/>
        </w:rPr>
      </w:pPr>
    </w:p>
    <w:p w:rsidR="006D5177" w:rsidRDefault="00641132" w:rsidP="00641132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10. Качество информационного обеспечения респонденты оценивали по 5-бальной шкале. </w:t>
      </w:r>
      <w:r w:rsidR="00222400">
        <w:rPr>
          <w:rFonts w:ascii="Times New Roman" w:hAnsi="Times New Roman" w:cs="Times New Roman"/>
          <w:sz w:val="28"/>
          <w:szCs w:val="36"/>
        </w:rPr>
        <w:t>Результаты показали, что 76,6% респондентов оценивают данный критерий на 4-5 баллов (Диаграмма №14)</w:t>
      </w:r>
    </w:p>
    <w:p w:rsidR="00222400" w:rsidRDefault="00222400" w:rsidP="00222400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326390</wp:posOffset>
                </wp:positionV>
                <wp:extent cx="1143000" cy="3810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860E0" id="Прямоугольник 26" o:spid="_x0000_s1026" style="position:absolute;margin-left:370.95pt;margin-top:25.7pt;width:90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№14</w:t>
      </w:r>
    </w:p>
    <w:p w:rsidR="00222400" w:rsidRDefault="00222400" w:rsidP="00222400">
      <w:pPr>
        <w:jc w:val="both"/>
        <w:rPr>
          <w:rFonts w:ascii="Times New Roman" w:hAnsi="Times New Roman" w:cs="Times New Roman"/>
          <w:sz w:val="28"/>
          <w:szCs w:val="36"/>
        </w:rPr>
      </w:pPr>
      <w:r w:rsidRPr="00222400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3255F45F" wp14:editId="33F4BDF5">
            <wp:extent cx="5940425" cy="246062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36"/>
        </w:rPr>
        <w:t>11. На вопрос: «</w:t>
      </w:r>
      <w:r w:rsidRPr="00222400">
        <w:rPr>
          <w:rFonts w:ascii="Times New Roman" w:hAnsi="Times New Roman" w:cs="Times New Roman"/>
          <w:sz w:val="28"/>
          <w:szCs w:val="36"/>
        </w:rPr>
        <w:t>Какие проблемы учебного процесса требуют, по Вашему мнению, первоочередного решения?</w:t>
      </w:r>
      <w:r>
        <w:rPr>
          <w:rFonts w:ascii="Times New Roman" w:hAnsi="Times New Roman" w:cs="Times New Roman"/>
          <w:sz w:val="28"/>
          <w:szCs w:val="36"/>
        </w:rPr>
        <w:t>» было предложено выбрать 3 варианта из предложенного списка (Диаграмма №15)</w:t>
      </w:r>
    </w:p>
    <w:p w:rsidR="00222400" w:rsidRDefault="00222400" w:rsidP="00222400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325755</wp:posOffset>
                </wp:positionV>
                <wp:extent cx="885825" cy="3619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F76EA" id="Прямоугольник 28" o:spid="_x0000_s1026" style="position:absolute;margin-left:401.7pt;margin-top:25.65pt;width:69.7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№15</w:t>
      </w:r>
    </w:p>
    <w:p w:rsidR="00222400" w:rsidRDefault="00222400" w:rsidP="00222400">
      <w:pPr>
        <w:jc w:val="right"/>
        <w:rPr>
          <w:rFonts w:ascii="Times New Roman" w:hAnsi="Times New Roman" w:cs="Times New Roman"/>
          <w:sz w:val="28"/>
          <w:szCs w:val="36"/>
        </w:rPr>
      </w:pPr>
      <w:r w:rsidRPr="00222400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A954642" wp14:editId="72AFF2D2">
            <wp:extent cx="5940425" cy="3121025"/>
            <wp:effectExtent l="0" t="0" r="3175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00" w:rsidRDefault="00222400" w:rsidP="00021142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 опрос показал, что одной из первостепенных проблем, волнующих преподавателей является недостаточная материально –</w:t>
      </w:r>
      <w:r w:rsidR="00021142">
        <w:rPr>
          <w:rFonts w:ascii="Times New Roman" w:hAnsi="Times New Roman" w:cs="Times New Roman"/>
          <w:sz w:val="28"/>
          <w:szCs w:val="36"/>
        </w:rPr>
        <w:t xml:space="preserve"> техническая база (</w:t>
      </w:r>
      <w:r>
        <w:rPr>
          <w:rFonts w:ascii="Times New Roman" w:hAnsi="Times New Roman" w:cs="Times New Roman"/>
          <w:sz w:val="28"/>
          <w:szCs w:val="36"/>
        </w:rPr>
        <w:t>44,7 % опрошенных)</w:t>
      </w:r>
      <w:r w:rsidR="00021142">
        <w:rPr>
          <w:rFonts w:ascii="Times New Roman" w:hAnsi="Times New Roman" w:cs="Times New Roman"/>
          <w:sz w:val="28"/>
          <w:szCs w:val="36"/>
        </w:rPr>
        <w:t>, на втором месте – отсутствие возможности оперативного размножения раздаточных материалов для занятий (34%), третье место заняла проблема низкой дисциплины обучающихся (21,3%)</w:t>
      </w:r>
    </w:p>
    <w:p w:rsidR="00021142" w:rsidRDefault="00021142" w:rsidP="00021142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12. Работу колледжа в целом респонденты оценили на 4 из 5 баллов (Диаграмма №16)</w:t>
      </w:r>
    </w:p>
    <w:p w:rsidR="00021142" w:rsidRDefault="00021142" w:rsidP="00021142">
      <w:pPr>
        <w:ind w:firstLine="709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318135</wp:posOffset>
                </wp:positionV>
                <wp:extent cx="1095375" cy="2762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E5757" id="Прямоугольник 30" o:spid="_x0000_s1026" style="position:absolute;margin-left:387.45pt;margin-top:25.05pt;width:86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№16</w:t>
      </w:r>
    </w:p>
    <w:p w:rsidR="00021142" w:rsidRDefault="00021142" w:rsidP="00021142">
      <w:pPr>
        <w:ind w:hanging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8FCF868">
            <wp:extent cx="6429375" cy="2779809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17" cy="2788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142" w:rsidRDefault="00021142" w:rsidP="00021142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13.</w:t>
      </w:r>
      <w:r w:rsidRPr="00021142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Пожелания и предложения преподавателей </w:t>
      </w:r>
      <w:r w:rsidRPr="00021142">
        <w:rPr>
          <w:rFonts w:ascii="Times New Roman" w:hAnsi="Times New Roman" w:cs="Times New Roman"/>
          <w:sz w:val="28"/>
          <w:szCs w:val="36"/>
        </w:rPr>
        <w:t>(орфография авторов сохранена):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Все хорошо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Предложений нет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Хороших и воспитанных студентов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Необходимо улучшение материально-технической базы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Изменение морально-психологической атмосферы в коллективе путём решения межличностных конфликтов.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Пожеланий нет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Проекторы нужны в каждый кабинет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Открыть преподавательскую с лаборантом, помогающем преподавателям.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большая мотивация персонала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 xml:space="preserve">оказывать методическую помощь с учебно- программной документацией, закупить медицинское оснащение и </w:t>
      </w:r>
      <w:proofErr w:type="spellStart"/>
      <w:r w:rsidRPr="00021142">
        <w:rPr>
          <w:rFonts w:ascii="Times New Roman" w:hAnsi="Times New Roman" w:cs="Times New Roman"/>
          <w:i/>
          <w:szCs w:val="36"/>
        </w:rPr>
        <w:t>расходники</w:t>
      </w:r>
      <w:proofErr w:type="spellEnd"/>
      <w:r w:rsidRPr="00021142">
        <w:rPr>
          <w:rFonts w:ascii="Times New Roman" w:hAnsi="Times New Roman" w:cs="Times New Roman"/>
          <w:i/>
          <w:szCs w:val="36"/>
        </w:rPr>
        <w:t>, закупить Эл оборудование для учебных занятий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Всё в моих ответах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Улучшить материальную базу предметов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Привлекать больше к работе молодых специалистов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Пожелания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Работа в одной команде.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Улучшить материально-техническое оснащение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Техническое обеспечение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Работающий проектор, принтер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Нам всем есть к чему стремится и что совершенствовать.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Нет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Скорее переехать в нормальное здание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Не хватает сплочённости в коллективе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Желаю процветания колледжу!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Двигаться вперед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lastRenderedPageBreak/>
        <w:t xml:space="preserve">сплотить </w:t>
      </w:r>
      <w:proofErr w:type="gramStart"/>
      <w:r w:rsidRPr="00021142">
        <w:rPr>
          <w:rFonts w:ascii="Times New Roman" w:hAnsi="Times New Roman" w:cs="Times New Roman"/>
          <w:i/>
          <w:szCs w:val="36"/>
        </w:rPr>
        <w:t>коллектив ,и</w:t>
      </w:r>
      <w:proofErr w:type="gramEnd"/>
      <w:r w:rsidRPr="00021142">
        <w:rPr>
          <w:rFonts w:ascii="Times New Roman" w:hAnsi="Times New Roman" w:cs="Times New Roman"/>
          <w:i/>
          <w:szCs w:val="36"/>
        </w:rPr>
        <w:t xml:space="preserve"> перестать докапываться и показывать свою работу, касается опре</w:t>
      </w:r>
      <w:r w:rsidR="00F55B72">
        <w:rPr>
          <w:rFonts w:ascii="Times New Roman" w:hAnsi="Times New Roman" w:cs="Times New Roman"/>
          <w:i/>
          <w:szCs w:val="36"/>
        </w:rPr>
        <w:t>деленных групп лиц, все работают.</w:t>
      </w:r>
      <w:r w:rsidR="00F55B72" w:rsidRPr="00021142">
        <w:rPr>
          <w:rFonts w:ascii="Times New Roman" w:hAnsi="Times New Roman" w:cs="Times New Roman"/>
          <w:i/>
          <w:szCs w:val="36"/>
        </w:rPr>
        <w:t xml:space="preserve"> </w:t>
      </w:r>
      <w:r w:rsidR="00F55B72">
        <w:rPr>
          <w:rFonts w:ascii="Times New Roman" w:hAnsi="Times New Roman" w:cs="Times New Roman"/>
          <w:i/>
          <w:szCs w:val="36"/>
        </w:rPr>
        <w:t>Спасибо за понимание</w:t>
      </w:r>
      <w:r w:rsidRPr="00021142">
        <w:rPr>
          <w:rFonts w:ascii="Times New Roman" w:hAnsi="Times New Roman" w:cs="Times New Roman"/>
          <w:i/>
          <w:szCs w:val="36"/>
        </w:rPr>
        <w:t>.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Принтер и компьютер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никаких проблем нет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проблем нет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проблем не возникает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Дисциплина студентов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По возможности, увеличить учебные аудитории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 xml:space="preserve">Улучшение материальной базы, улучшение понимания и дисциплины обучающихся, внедрение современных стандартов в обучение, увеличение числа кабинетов, увеличение заработной платы, семинары для преподавателей и </w:t>
      </w:r>
      <w:proofErr w:type="gramStart"/>
      <w:r w:rsidRPr="00021142">
        <w:rPr>
          <w:rFonts w:ascii="Times New Roman" w:hAnsi="Times New Roman" w:cs="Times New Roman"/>
          <w:i/>
          <w:szCs w:val="36"/>
        </w:rPr>
        <w:t>студентов .</w:t>
      </w:r>
      <w:proofErr w:type="gramEnd"/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Актуализировать программу обучения в соответствии с изменениями в законодательстве и в соответствии с современными требованиями к практической подготовке будущих медицинских и фармацевтических кадров.</w:t>
      </w:r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 xml:space="preserve">Дополнить библиотеку </w:t>
      </w:r>
      <w:proofErr w:type="spellStart"/>
      <w:proofErr w:type="gramStart"/>
      <w:r w:rsidRPr="00021142">
        <w:rPr>
          <w:rFonts w:ascii="Times New Roman" w:hAnsi="Times New Roman" w:cs="Times New Roman"/>
          <w:i/>
          <w:szCs w:val="36"/>
        </w:rPr>
        <w:t>доп.литературой</w:t>
      </w:r>
      <w:proofErr w:type="spellEnd"/>
      <w:proofErr w:type="gramEnd"/>
    </w:p>
    <w:p w:rsidR="00021142" w:rsidRP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Нет предложений</w:t>
      </w:r>
    </w:p>
    <w:p w:rsidR="00021142" w:rsidRDefault="00021142" w:rsidP="000211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Cs w:val="36"/>
        </w:rPr>
      </w:pPr>
      <w:r w:rsidRPr="00021142">
        <w:rPr>
          <w:rFonts w:ascii="Times New Roman" w:hAnsi="Times New Roman" w:cs="Times New Roman"/>
          <w:i/>
          <w:szCs w:val="36"/>
        </w:rPr>
        <w:t>Желаю процветания нашему лучшему мед колледжу</w:t>
      </w:r>
    </w:p>
    <w:p w:rsidR="00F55B72" w:rsidRDefault="00F55B72" w:rsidP="00F55B72">
      <w:pPr>
        <w:jc w:val="both"/>
        <w:rPr>
          <w:rFonts w:ascii="Times New Roman" w:hAnsi="Times New Roman" w:cs="Times New Roman"/>
          <w:i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B443AC" w:rsidRDefault="00B443AC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  <w:r w:rsidRPr="00F55B72">
        <w:rPr>
          <w:rFonts w:ascii="Times New Roman" w:eastAsiaTheme="minorEastAsia" w:hAnsi="Times New Roman" w:cs="Times New Roman"/>
          <w:b/>
          <w:sz w:val="28"/>
          <w:szCs w:val="36"/>
        </w:rPr>
        <w:lastRenderedPageBreak/>
        <w:t>ВЫВОДЫ И РЕКОМЕНДАЦИИ</w:t>
      </w: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 w:rsidRPr="00F55B72">
        <w:rPr>
          <w:rFonts w:ascii="Times New Roman" w:eastAsiaTheme="minorEastAsia" w:hAnsi="Times New Roman" w:cs="Times New Roman"/>
          <w:sz w:val="28"/>
          <w:szCs w:val="36"/>
        </w:rPr>
        <w:t xml:space="preserve">1. Оценка доступности информации об учебном процессе 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и </w:t>
      </w:r>
      <w:proofErr w:type="spellStart"/>
      <w:r w:rsidRPr="00F55B72">
        <w:rPr>
          <w:rFonts w:ascii="Times New Roman" w:eastAsiaTheme="minorEastAsia" w:hAnsi="Times New Roman" w:cs="Times New Roman"/>
          <w:sz w:val="28"/>
          <w:szCs w:val="36"/>
        </w:rPr>
        <w:t>внеучебных</w:t>
      </w:r>
      <w:proofErr w:type="spellEnd"/>
      <w:r>
        <w:rPr>
          <w:rFonts w:ascii="Times New Roman" w:eastAsiaTheme="minorEastAsia" w:hAnsi="Times New Roman" w:cs="Times New Roman"/>
          <w:sz w:val="28"/>
          <w:szCs w:val="36"/>
        </w:rPr>
        <w:t xml:space="preserve"> мероприятиях показала, что уровень информированности составляет в среднем 76,6% всех опрошенных.</w:t>
      </w:r>
    </w:p>
    <w:p w:rsidR="00F55B72" w:rsidRDefault="00F55B72" w:rsidP="00F55B72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 xml:space="preserve">2. </w:t>
      </w:r>
      <w:r w:rsidRPr="00F55B72">
        <w:rPr>
          <w:rFonts w:ascii="Times New Roman" w:eastAsiaTheme="minorEastAsia" w:hAnsi="Times New Roman" w:cs="Times New Roman"/>
          <w:sz w:val="28"/>
          <w:szCs w:val="36"/>
        </w:rPr>
        <w:t>Наиболее распространенными источниками информации стали приказы директора, официальные документы (80,9%), общение с коллегами и обучающимися (74,5%), официальный сайт колледжа (72,3%), однако и другие источники тоже пользуются популярностью среди преподавателей</w:t>
      </w:r>
      <w:r>
        <w:rPr>
          <w:rFonts w:ascii="Times New Roman" w:eastAsiaTheme="minorEastAsia" w:hAnsi="Times New Roman" w:cs="Times New Roman"/>
          <w:sz w:val="28"/>
          <w:szCs w:val="36"/>
        </w:rPr>
        <w:t>.</w:t>
      </w:r>
    </w:p>
    <w:p w:rsidR="00F55B72" w:rsidRDefault="00F55B72" w:rsidP="00F55B72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3. О</w:t>
      </w:r>
      <w:r w:rsidR="002040B5">
        <w:rPr>
          <w:rFonts w:ascii="Times New Roman" w:eastAsiaTheme="minorEastAsia" w:hAnsi="Times New Roman" w:cs="Times New Roman"/>
          <w:sz w:val="28"/>
          <w:szCs w:val="36"/>
        </w:rPr>
        <w:t>ценка</w:t>
      </w:r>
      <w:r w:rsidRPr="00F55B72">
        <w:rPr>
          <w:rFonts w:ascii="Times New Roman" w:eastAsiaTheme="minorEastAsia" w:hAnsi="Times New Roman" w:cs="Times New Roman"/>
          <w:sz w:val="28"/>
          <w:szCs w:val="36"/>
        </w:rPr>
        <w:t xml:space="preserve"> доступности прохождения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 курсов повышения квалификации, показала, что основная доля респондентов считает, что </w:t>
      </w:r>
      <w:r w:rsidRPr="00F55B72">
        <w:rPr>
          <w:rFonts w:ascii="Times New Roman" w:eastAsiaTheme="minorEastAsia" w:hAnsi="Times New Roman" w:cs="Times New Roman"/>
          <w:sz w:val="28"/>
          <w:szCs w:val="36"/>
        </w:rPr>
        <w:t>в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 колледже имеется </w:t>
      </w:r>
      <w:r w:rsidRPr="00F55B72">
        <w:rPr>
          <w:rFonts w:ascii="Times New Roman" w:eastAsiaTheme="minorEastAsia" w:hAnsi="Times New Roman" w:cs="Times New Roman"/>
          <w:sz w:val="28"/>
          <w:szCs w:val="36"/>
        </w:rPr>
        <w:t>возможность пройти курсы повышения квалификации, обучающие семинары, стажировки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 (</w:t>
      </w:r>
      <w:r w:rsidRPr="00F55B72">
        <w:rPr>
          <w:rFonts w:ascii="Times New Roman" w:eastAsiaTheme="minorEastAsia" w:hAnsi="Times New Roman" w:cs="Times New Roman"/>
          <w:sz w:val="28"/>
          <w:szCs w:val="36"/>
        </w:rPr>
        <w:t>76,6%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), </w:t>
      </w:r>
      <w:r w:rsidRPr="00F55B72">
        <w:rPr>
          <w:rFonts w:ascii="Times New Roman" w:eastAsiaTheme="minorEastAsia" w:hAnsi="Times New Roman" w:cs="Times New Roman"/>
          <w:sz w:val="28"/>
          <w:szCs w:val="36"/>
        </w:rPr>
        <w:t>4 респондента ответили, что такая возможность не предоставляется. Все опрошенные, ответившие отрицательно, являются совместителями</w:t>
      </w:r>
      <w:r>
        <w:rPr>
          <w:rFonts w:ascii="Times New Roman" w:eastAsiaTheme="minorEastAsia" w:hAnsi="Times New Roman" w:cs="Times New Roman"/>
          <w:sz w:val="28"/>
          <w:szCs w:val="36"/>
        </w:rPr>
        <w:t>.</w:t>
      </w:r>
    </w:p>
    <w:p w:rsidR="00F55B72" w:rsidRDefault="00F55B72" w:rsidP="00F55B72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4. О</w:t>
      </w:r>
      <w:r w:rsidRPr="00F55B72">
        <w:rPr>
          <w:rFonts w:ascii="Times New Roman" w:eastAsiaTheme="minorEastAsia" w:hAnsi="Times New Roman" w:cs="Times New Roman"/>
          <w:sz w:val="28"/>
          <w:szCs w:val="36"/>
        </w:rPr>
        <w:t>сновной причиной, привлекающей преподавателей для работы, является возможность интересной, творческой работы с обучающимися – 72,3% опрошенных. На втором месте – регулярность выдачи заработной платы (48,9%), третье место заняла причина – возможность профессионального роста как преподавателя (40,4%). Так же отмечается, что выбор места работы в ГАПОУ «</w:t>
      </w:r>
      <w:proofErr w:type="spellStart"/>
      <w:r w:rsidRPr="00F55B72">
        <w:rPr>
          <w:rFonts w:ascii="Times New Roman" w:eastAsiaTheme="minorEastAsia" w:hAnsi="Times New Roman" w:cs="Times New Roman"/>
          <w:sz w:val="28"/>
          <w:szCs w:val="36"/>
        </w:rPr>
        <w:t>Альметьевский</w:t>
      </w:r>
      <w:proofErr w:type="spellEnd"/>
      <w:r w:rsidRPr="00F55B72">
        <w:rPr>
          <w:rFonts w:ascii="Times New Roman" w:eastAsiaTheme="minorEastAsia" w:hAnsi="Times New Roman" w:cs="Times New Roman"/>
          <w:sz w:val="28"/>
          <w:szCs w:val="36"/>
        </w:rPr>
        <w:t xml:space="preserve"> медицинский колледж» обусловлена высоким престижем колледжа, хорошими условиями труда и возможностью внедрять свои разработки и педагогические идеи в образовательную деятельность, что безусловно говорит о верном направлении кадровой политики и повышении рейтинга колледжа среди других учебных заведений.</w:t>
      </w:r>
    </w:p>
    <w:p w:rsidR="00F55B72" w:rsidRDefault="00F55B72" w:rsidP="00F55B72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 xml:space="preserve">5. </w:t>
      </w:r>
      <w:r w:rsidRPr="00F55B72">
        <w:rPr>
          <w:rFonts w:ascii="Times New Roman" w:eastAsiaTheme="minorEastAsia" w:hAnsi="Times New Roman" w:cs="Times New Roman"/>
          <w:sz w:val="28"/>
          <w:szCs w:val="36"/>
        </w:rPr>
        <w:t>Оценка использования информационных технологий (ИТ) в образовательном процессе показала, что основная часть преподавателей использует ИТ – 87,2% от общего числа опрошенных</w:t>
      </w:r>
      <w:r>
        <w:rPr>
          <w:rFonts w:ascii="Times New Roman" w:eastAsiaTheme="minorEastAsia" w:hAnsi="Times New Roman" w:cs="Times New Roman"/>
          <w:sz w:val="28"/>
          <w:szCs w:val="36"/>
        </w:rPr>
        <w:t>.</w:t>
      </w:r>
    </w:p>
    <w:p w:rsidR="00F55B72" w:rsidRDefault="00F55B72" w:rsidP="00F55B72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 xml:space="preserve">6. </w:t>
      </w:r>
      <w:r w:rsidRPr="00F55B72">
        <w:rPr>
          <w:rFonts w:ascii="Times New Roman" w:eastAsiaTheme="minorEastAsia" w:hAnsi="Times New Roman" w:cs="Times New Roman"/>
          <w:sz w:val="28"/>
          <w:szCs w:val="36"/>
        </w:rPr>
        <w:t>Оценка удовлетворенности работой отдельных структурных подразделений колледжа, а также материально-техническим оснащением, состоянием учебных кабинетов и лабор</w:t>
      </w:r>
      <w:r w:rsidR="00C8079D">
        <w:rPr>
          <w:rFonts w:ascii="Times New Roman" w:eastAsiaTheme="minorEastAsia" w:hAnsi="Times New Roman" w:cs="Times New Roman"/>
          <w:sz w:val="28"/>
          <w:szCs w:val="36"/>
        </w:rPr>
        <w:t>аторий и т.д. показала достаточно хорошие результаты, однако наблюдается наличие проблем с качеством материально-технического оснащения и малым количеством учебных аудиторий и лабораторий.</w:t>
      </w:r>
    </w:p>
    <w:p w:rsidR="00C8079D" w:rsidRDefault="00C8079D" w:rsidP="00C8079D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7. О</w:t>
      </w:r>
      <w:r w:rsidRPr="00C8079D">
        <w:rPr>
          <w:rFonts w:ascii="Times New Roman" w:eastAsiaTheme="minorEastAsia" w:hAnsi="Times New Roman" w:cs="Times New Roman"/>
          <w:sz w:val="28"/>
          <w:szCs w:val="36"/>
        </w:rPr>
        <w:t>дной из первостепенных проблем, волнующих преподавателей является недостаточная материально – техническая база (44,7 % опрошенных), на втором месте – отсутствие возможности оперативного размножения раздаточных материалов для занятий (34%), третье место заняла проблема низкой дисциплины обучающихся (21,3%)</w:t>
      </w:r>
      <w:r>
        <w:rPr>
          <w:rFonts w:ascii="Times New Roman" w:eastAsiaTheme="minorEastAsia" w:hAnsi="Times New Roman" w:cs="Times New Roman"/>
          <w:sz w:val="28"/>
          <w:szCs w:val="36"/>
        </w:rPr>
        <w:t>.</w:t>
      </w:r>
    </w:p>
    <w:p w:rsidR="00C8079D" w:rsidRDefault="00C8079D" w:rsidP="00C8079D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 xml:space="preserve">8. </w:t>
      </w:r>
      <w:r w:rsidRPr="00C8079D">
        <w:rPr>
          <w:rFonts w:ascii="Times New Roman" w:eastAsiaTheme="minorEastAsia" w:hAnsi="Times New Roman" w:cs="Times New Roman"/>
          <w:sz w:val="28"/>
          <w:szCs w:val="36"/>
        </w:rPr>
        <w:t>Работу колледжа в целом респонденты оценили на 4 из 5 баллов</w:t>
      </w:r>
      <w:r>
        <w:rPr>
          <w:rFonts w:ascii="Times New Roman" w:eastAsiaTheme="minorEastAsia" w:hAnsi="Times New Roman" w:cs="Times New Roman"/>
          <w:sz w:val="28"/>
          <w:szCs w:val="36"/>
        </w:rPr>
        <w:t>.</w:t>
      </w:r>
    </w:p>
    <w:p w:rsidR="00C8079D" w:rsidRDefault="00C8079D" w:rsidP="00C8079D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</w:p>
    <w:p w:rsidR="00C8079D" w:rsidRPr="00C8079D" w:rsidRDefault="00C8079D" w:rsidP="00C8079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lastRenderedPageBreak/>
        <w:t xml:space="preserve">Таким образом, результаты исследования </w:t>
      </w:r>
      <w:r w:rsidRPr="00C8079D">
        <w:rPr>
          <w:rFonts w:ascii="Times New Roman" w:eastAsiaTheme="minorEastAsia" w:hAnsi="Times New Roman" w:cs="Times New Roman"/>
          <w:sz w:val="28"/>
          <w:szCs w:val="36"/>
        </w:rPr>
        <w:t>уровня удовлетворенности преподавателей условиями и организацией образовательной деятельности в рамках реализации образовательной программы СПО в ГАПОУ «</w:t>
      </w:r>
      <w:proofErr w:type="spellStart"/>
      <w:r w:rsidRPr="00C8079D">
        <w:rPr>
          <w:rFonts w:ascii="Times New Roman" w:eastAsiaTheme="minorEastAsia" w:hAnsi="Times New Roman" w:cs="Times New Roman"/>
          <w:sz w:val="28"/>
          <w:szCs w:val="36"/>
        </w:rPr>
        <w:t>Альметьевский</w:t>
      </w:r>
      <w:proofErr w:type="spellEnd"/>
      <w:r w:rsidRPr="00C8079D">
        <w:rPr>
          <w:rFonts w:ascii="Times New Roman" w:eastAsiaTheme="minorEastAsia" w:hAnsi="Times New Roman" w:cs="Times New Roman"/>
          <w:sz w:val="28"/>
          <w:szCs w:val="36"/>
        </w:rPr>
        <w:t xml:space="preserve"> медицинский колледж»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 показали, что в целом образовательный процесс организован удовлетворительно. Благодаря кадровой политике преподаватели имеют мотивацию к продуктивной работе с обучающимися. Однако стоит обратить внимание на увеличение информационного обеспечения, улучшение материально-технической базы и качества </w:t>
      </w:r>
      <w:r w:rsidR="002040B5">
        <w:rPr>
          <w:rFonts w:ascii="Times New Roman" w:eastAsiaTheme="minorEastAsia" w:hAnsi="Times New Roman" w:cs="Times New Roman"/>
          <w:sz w:val="28"/>
          <w:szCs w:val="36"/>
        </w:rPr>
        <w:t>учебных аудиторий и лабораторий.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 </w:t>
      </w:r>
      <w:r w:rsidR="002040B5">
        <w:rPr>
          <w:rFonts w:ascii="Times New Roman" w:eastAsiaTheme="minorEastAsia" w:hAnsi="Times New Roman" w:cs="Times New Roman"/>
          <w:sz w:val="28"/>
          <w:szCs w:val="36"/>
        </w:rPr>
        <w:t xml:space="preserve">В перспективе 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рассмотреть возможность </w:t>
      </w:r>
      <w:r w:rsidR="002040B5">
        <w:rPr>
          <w:rFonts w:ascii="Times New Roman" w:eastAsiaTheme="minorEastAsia" w:hAnsi="Times New Roman" w:cs="Times New Roman"/>
          <w:sz w:val="28"/>
          <w:szCs w:val="36"/>
        </w:rPr>
        <w:t>оснащения каждого преподавателя оргтехникой для печати и размножения разда</w:t>
      </w:r>
      <w:r w:rsidR="00B443AC">
        <w:rPr>
          <w:rFonts w:ascii="Times New Roman" w:eastAsiaTheme="minorEastAsia" w:hAnsi="Times New Roman" w:cs="Times New Roman"/>
          <w:sz w:val="28"/>
          <w:szCs w:val="36"/>
        </w:rPr>
        <w:t>точного материала для студентов, а также возможность</w:t>
      </w:r>
      <w:bookmarkStart w:id="0" w:name="_GoBack"/>
      <w:bookmarkEnd w:id="0"/>
      <w:r w:rsidR="002040B5">
        <w:rPr>
          <w:rFonts w:ascii="Times New Roman" w:eastAsiaTheme="minorEastAsia" w:hAnsi="Times New Roman" w:cs="Times New Roman"/>
          <w:sz w:val="28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переезда в новое учебное здание большей площади. </w:t>
      </w:r>
    </w:p>
    <w:p w:rsidR="00C8079D" w:rsidRPr="00C8079D" w:rsidRDefault="00C8079D" w:rsidP="00C8079D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</w:p>
    <w:p w:rsidR="00C8079D" w:rsidRPr="00F55B72" w:rsidRDefault="00C8079D" w:rsidP="00F55B72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</w:p>
    <w:p w:rsidR="00F55B72" w:rsidRPr="00F55B72" w:rsidRDefault="00F55B72" w:rsidP="00F55B72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</w:p>
    <w:p w:rsidR="00F55B72" w:rsidRPr="00F55B72" w:rsidRDefault="00F55B72" w:rsidP="00F55B72">
      <w:pPr>
        <w:jc w:val="both"/>
        <w:rPr>
          <w:rFonts w:ascii="Times New Roman" w:hAnsi="Times New Roman" w:cs="Times New Roman"/>
          <w:i/>
          <w:szCs w:val="36"/>
        </w:rPr>
      </w:pPr>
    </w:p>
    <w:sectPr w:rsidR="00F55B72" w:rsidRPr="00F55B72" w:rsidSect="00BF51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F43"/>
    <w:multiLevelType w:val="hybridMultilevel"/>
    <w:tmpl w:val="3CD63C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0A2DEE"/>
    <w:multiLevelType w:val="hybridMultilevel"/>
    <w:tmpl w:val="9474C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AA2221"/>
    <w:multiLevelType w:val="hybridMultilevel"/>
    <w:tmpl w:val="0CD20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970739"/>
    <w:multiLevelType w:val="hybridMultilevel"/>
    <w:tmpl w:val="8C145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44"/>
    <w:rsid w:val="00021142"/>
    <w:rsid w:val="000560AC"/>
    <w:rsid w:val="002040B5"/>
    <w:rsid w:val="00222400"/>
    <w:rsid w:val="002640DF"/>
    <w:rsid w:val="00426C3C"/>
    <w:rsid w:val="004D675E"/>
    <w:rsid w:val="005939ED"/>
    <w:rsid w:val="005A2662"/>
    <w:rsid w:val="005A5B6D"/>
    <w:rsid w:val="005F0BA1"/>
    <w:rsid w:val="00625A57"/>
    <w:rsid w:val="00637DD6"/>
    <w:rsid w:val="00641132"/>
    <w:rsid w:val="00691DE3"/>
    <w:rsid w:val="006A17FF"/>
    <w:rsid w:val="006D5177"/>
    <w:rsid w:val="0078262D"/>
    <w:rsid w:val="007B0F24"/>
    <w:rsid w:val="00821A78"/>
    <w:rsid w:val="00AC14FE"/>
    <w:rsid w:val="00B443AC"/>
    <w:rsid w:val="00B6051E"/>
    <w:rsid w:val="00BB5B5C"/>
    <w:rsid w:val="00BE7E82"/>
    <w:rsid w:val="00BF518A"/>
    <w:rsid w:val="00C37F3D"/>
    <w:rsid w:val="00C46771"/>
    <w:rsid w:val="00C8079D"/>
    <w:rsid w:val="00CD01D9"/>
    <w:rsid w:val="00E23052"/>
    <w:rsid w:val="00E61844"/>
    <w:rsid w:val="00E858BC"/>
    <w:rsid w:val="00F55B72"/>
    <w:rsid w:val="00F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6B0E"/>
  <w15:chartTrackingRefBased/>
  <w15:docId w15:val="{209343C0-8D15-4F6A-A7DF-2F6BDD45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52"/>
    <w:pPr>
      <w:ind w:left="720"/>
      <w:contextualSpacing/>
    </w:pPr>
  </w:style>
  <w:style w:type="table" w:styleId="a4">
    <w:name w:val="Table Grid"/>
    <w:basedOn w:val="a1"/>
    <w:uiPriority w:val="39"/>
    <w:rsid w:val="004D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8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69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9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99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0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95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4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63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5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38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982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7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0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94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532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1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3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9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59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196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48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8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86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6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106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6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2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3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0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08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2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646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26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1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03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3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9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4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16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0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36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4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3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3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6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0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89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48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6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18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5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4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1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3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15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68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4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0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8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8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5C40-07A1-42A9-B593-5B224025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отделением</dc:creator>
  <cp:keywords/>
  <dc:description/>
  <cp:lastModifiedBy>Заведующая отделением</cp:lastModifiedBy>
  <cp:revision>3</cp:revision>
  <dcterms:created xsi:type="dcterms:W3CDTF">2023-11-03T07:59:00Z</dcterms:created>
  <dcterms:modified xsi:type="dcterms:W3CDTF">2023-11-03T08:57:00Z</dcterms:modified>
</cp:coreProperties>
</file>