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84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</w:p>
    <w:p w:rsidR="00F13F26" w:rsidRP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84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844">
        <w:rPr>
          <w:rFonts w:ascii="Times New Roman" w:hAnsi="Times New Roman" w:cs="Times New Roman"/>
          <w:sz w:val="28"/>
          <w:szCs w:val="28"/>
        </w:rPr>
        <w:t>«Альметьевский медицинский колледж»</w:t>
      </w: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18A" w:rsidRDefault="00BF518A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18A" w:rsidRDefault="00BF518A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P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61844" w:rsidRPr="00E61844" w:rsidRDefault="00BF518A" w:rsidP="00E61844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РЕЗУЛЬТАТЫ ИССЛЕДОВАНИЯ</w:t>
      </w:r>
    </w:p>
    <w:p w:rsidR="00AC14FE" w:rsidRDefault="00426C3C" w:rsidP="00E61844">
      <w:pPr>
        <w:spacing w:after="0"/>
        <w:contextualSpacing/>
        <w:jc w:val="center"/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</w:pPr>
      <w:r w:rsidRPr="00426C3C">
        <w:rPr>
          <w:rFonts w:ascii="Times New Roman" w:hAnsi="Times New Roman" w:cs="Times New Roman"/>
          <w:b/>
          <w:bCs/>
          <w:color w:val="202124"/>
          <w:sz w:val="38"/>
          <w:szCs w:val="36"/>
          <w:shd w:val="clear" w:color="auto" w:fill="FFFFFF"/>
        </w:rPr>
        <w:t>у</w:t>
      </w:r>
      <w:r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ровня </w:t>
      </w:r>
      <w:r w:rsidR="00BF518A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удовлетворённости </w:t>
      </w:r>
      <w:r w:rsidR="000560AC" w:rsidRPr="00E61844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>студентов</w:t>
      </w:r>
      <w:r w:rsidR="000560AC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 </w:t>
      </w:r>
      <w:r w:rsidR="00AC14FE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специальности </w:t>
      </w:r>
    </w:p>
    <w:p w:rsidR="00E61844" w:rsidRPr="00AC14FE" w:rsidRDefault="00C52740" w:rsidP="00AC14FE">
      <w:pPr>
        <w:spacing w:after="0"/>
        <w:contextualSpacing/>
        <w:jc w:val="center"/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>33</w:t>
      </w:r>
      <w:r w:rsidR="00AC14FE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.02.01 </w:t>
      </w:r>
      <w:r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Фармация </w:t>
      </w:r>
      <w:r w:rsidR="00E61844" w:rsidRPr="00E61844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условиями, содержанием, организацией и качеством образовательного процесса </w:t>
      </w:r>
      <w:r w:rsidR="00AC14FE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в </w:t>
      </w:r>
      <w:r w:rsidR="00E61844" w:rsidRPr="00E61844"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  <w:t>ГАПОУ "Альметьевский медицинский колледж"</w:t>
      </w: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AC14FE">
      <w:pPr>
        <w:spacing w:after="0"/>
        <w:contextualSpacing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AC14FE" w:rsidRDefault="00AC14FE" w:rsidP="00AC14FE">
      <w:pPr>
        <w:spacing w:after="0"/>
        <w:contextualSpacing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BF518A">
      <w:pPr>
        <w:spacing w:after="0"/>
        <w:contextualSpacing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BF518A">
      <w:pPr>
        <w:spacing w:after="0"/>
        <w:contextualSpacing/>
        <w:jc w:val="center"/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</w:pPr>
    </w:p>
    <w:p w:rsidR="00BF518A" w:rsidRPr="00BF518A" w:rsidRDefault="00B83B30" w:rsidP="00BF518A">
      <w:pPr>
        <w:spacing w:after="0"/>
        <w:contextualSpacing/>
        <w:jc w:val="center"/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</w:pPr>
      <w:r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  <w:t xml:space="preserve">Альметьевск, 2022 </w:t>
      </w:r>
      <w:r w:rsidR="00BF518A" w:rsidRPr="00BF518A"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  <w:t>г.</w:t>
      </w:r>
    </w:p>
    <w:p w:rsidR="00BF518A" w:rsidRDefault="000560AC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b/>
          <w:sz w:val="28"/>
          <w:szCs w:val="36"/>
        </w:rPr>
        <w:lastRenderedPageBreak/>
        <w:t>Цель исследования:</w:t>
      </w:r>
      <w:r w:rsidRPr="000560AC">
        <w:rPr>
          <w:rFonts w:ascii="Times New Roman" w:hAnsi="Times New Roman" w:cs="Times New Roman"/>
          <w:sz w:val="28"/>
          <w:szCs w:val="36"/>
        </w:rPr>
        <w:t xml:space="preserve"> выявить уровень удовлетворенности студентов условиями, содержанием, организацией и качеством образовательного процесса</w:t>
      </w:r>
    </w:p>
    <w:p w:rsidR="00426C3C" w:rsidRPr="000560AC" w:rsidRDefault="00426C3C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BF518A" w:rsidRPr="000560AC" w:rsidRDefault="000560AC" w:rsidP="00AC14FE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36"/>
        </w:rPr>
      </w:pPr>
      <w:r w:rsidRPr="000560AC">
        <w:rPr>
          <w:rFonts w:ascii="Times New Roman" w:hAnsi="Times New Roman" w:cs="Times New Roman"/>
          <w:b/>
          <w:sz w:val="28"/>
          <w:szCs w:val="36"/>
        </w:rPr>
        <w:t xml:space="preserve">Задачи исследования: </w:t>
      </w:r>
    </w:p>
    <w:p w:rsidR="00BF518A" w:rsidRPr="000560AC" w:rsidRDefault="00BF518A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1. Определить степень удовлетворенности студентов обучением в колледже по</w:t>
      </w:r>
      <w:r w:rsidR="00AC14FE">
        <w:rPr>
          <w:rFonts w:ascii="Times New Roman" w:hAnsi="Times New Roman" w:cs="Times New Roman"/>
          <w:sz w:val="28"/>
          <w:szCs w:val="36"/>
        </w:rPr>
        <w:t xml:space="preserve"> </w:t>
      </w:r>
      <w:r w:rsidRPr="000560AC">
        <w:rPr>
          <w:rFonts w:ascii="Times New Roman" w:hAnsi="Times New Roman" w:cs="Times New Roman"/>
          <w:sz w:val="28"/>
          <w:szCs w:val="36"/>
        </w:rPr>
        <w:t>установленным характеристикам;</w:t>
      </w:r>
    </w:p>
    <w:p w:rsidR="00BF518A" w:rsidRPr="000560AC" w:rsidRDefault="00BF518A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2. Определить степень удовлетворенн</w:t>
      </w:r>
      <w:r w:rsidR="00AC14FE">
        <w:rPr>
          <w:rFonts w:ascii="Times New Roman" w:hAnsi="Times New Roman" w:cs="Times New Roman"/>
          <w:sz w:val="28"/>
          <w:szCs w:val="36"/>
        </w:rPr>
        <w:t xml:space="preserve">ости студентов внеучебными </w:t>
      </w:r>
      <w:r w:rsidRPr="000560AC">
        <w:rPr>
          <w:rFonts w:ascii="Times New Roman" w:hAnsi="Times New Roman" w:cs="Times New Roman"/>
          <w:sz w:val="28"/>
          <w:szCs w:val="36"/>
        </w:rPr>
        <w:t>мероприятиями колледжа, а также выявить наиболее востребованные направления</w:t>
      </w:r>
      <w:r w:rsidR="00AC14FE">
        <w:rPr>
          <w:rFonts w:ascii="Times New Roman" w:hAnsi="Times New Roman" w:cs="Times New Roman"/>
          <w:sz w:val="28"/>
          <w:szCs w:val="36"/>
        </w:rPr>
        <w:t xml:space="preserve"> для работы</w:t>
      </w:r>
      <w:r w:rsidRPr="000560AC">
        <w:rPr>
          <w:rFonts w:ascii="Times New Roman" w:hAnsi="Times New Roman" w:cs="Times New Roman"/>
          <w:sz w:val="28"/>
          <w:szCs w:val="36"/>
        </w:rPr>
        <w:t>;</w:t>
      </w:r>
    </w:p>
    <w:p w:rsidR="00BF518A" w:rsidRPr="000560AC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</w:t>
      </w:r>
      <w:r w:rsidR="00BF518A" w:rsidRPr="000560AC">
        <w:rPr>
          <w:rFonts w:ascii="Times New Roman" w:hAnsi="Times New Roman" w:cs="Times New Roman"/>
          <w:sz w:val="28"/>
          <w:szCs w:val="36"/>
        </w:rPr>
        <w:t>. Определить перечень положительных и от</w:t>
      </w:r>
      <w:r>
        <w:rPr>
          <w:rFonts w:ascii="Times New Roman" w:hAnsi="Times New Roman" w:cs="Times New Roman"/>
          <w:sz w:val="28"/>
          <w:szCs w:val="36"/>
        </w:rPr>
        <w:t xml:space="preserve">рицательных отзывов студентов о </w:t>
      </w:r>
      <w:r w:rsidR="00BF518A" w:rsidRPr="000560AC">
        <w:rPr>
          <w:rFonts w:ascii="Times New Roman" w:hAnsi="Times New Roman" w:cs="Times New Roman"/>
          <w:sz w:val="28"/>
          <w:szCs w:val="36"/>
        </w:rPr>
        <w:t>колледже:</w:t>
      </w:r>
    </w:p>
    <w:p w:rsidR="00BF518A" w:rsidRPr="000560AC" w:rsidRDefault="00BF518A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• организация учебного процесса;</w:t>
      </w:r>
    </w:p>
    <w:p w:rsidR="00BF518A" w:rsidRPr="000560AC" w:rsidRDefault="00BF518A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• организация питания в колледже;</w:t>
      </w:r>
    </w:p>
    <w:p w:rsidR="00BF518A" w:rsidRDefault="00BF518A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• организация внеучебной работы.</w:t>
      </w:r>
    </w:p>
    <w:p w:rsidR="00AC14FE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4. Определить степень удовлетворенности студентов отношениями с администрацией, преподавателями и классным руководителем;</w:t>
      </w:r>
    </w:p>
    <w:p w:rsidR="00AC14FE" w:rsidRPr="000560AC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5. Выявить основные проблемы студентов, с которыми они сталкиваются в колледже;</w:t>
      </w:r>
    </w:p>
    <w:p w:rsidR="00BF518A" w:rsidRPr="000560AC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6. Рассмотреть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 предложения студентов по улучшению процесса обучения в колледже;</w:t>
      </w:r>
    </w:p>
    <w:p w:rsidR="00BF518A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7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. Определить общий настрой студентов </w:t>
      </w:r>
      <w:r>
        <w:rPr>
          <w:rFonts w:ascii="Times New Roman" w:hAnsi="Times New Roman" w:cs="Times New Roman"/>
          <w:sz w:val="28"/>
          <w:szCs w:val="36"/>
        </w:rPr>
        <w:t>на плодотворную работу и получение качественного образования;</w:t>
      </w:r>
    </w:p>
    <w:p w:rsidR="00AC14FE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8. Сформулировать выводы и составить рекомендации для улучшения образовательного процесса.</w:t>
      </w:r>
    </w:p>
    <w:p w:rsidR="00426C3C" w:rsidRPr="000560AC" w:rsidRDefault="00426C3C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BF518A" w:rsidRPr="00AC14FE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36"/>
        </w:rPr>
      </w:pPr>
      <w:r w:rsidRPr="00AC14FE">
        <w:rPr>
          <w:rFonts w:ascii="Times New Roman" w:hAnsi="Times New Roman" w:cs="Times New Roman"/>
          <w:b/>
          <w:sz w:val="28"/>
          <w:szCs w:val="36"/>
        </w:rPr>
        <w:t xml:space="preserve">Методика анкетирования: </w:t>
      </w:r>
    </w:p>
    <w:p w:rsidR="00BF518A" w:rsidRPr="000560AC" w:rsidRDefault="00BF518A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1. Форма анкетирования: опрос с использованием эл</w:t>
      </w:r>
      <w:r w:rsidR="00426C3C">
        <w:rPr>
          <w:rFonts w:ascii="Times New Roman" w:hAnsi="Times New Roman" w:cs="Times New Roman"/>
          <w:sz w:val="28"/>
          <w:szCs w:val="36"/>
        </w:rPr>
        <w:t xml:space="preserve">ектронной анкеты в утвержденной </w:t>
      </w:r>
      <w:r w:rsidRPr="000560AC">
        <w:rPr>
          <w:rFonts w:ascii="Times New Roman" w:hAnsi="Times New Roman" w:cs="Times New Roman"/>
          <w:sz w:val="28"/>
          <w:szCs w:val="36"/>
        </w:rPr>
        <w:t>форме.</w:t>
      </w:r>
    </w:p>
    <w:p w:rsidR="00BF518A" w:rsidRPr="000560AC" w:rsidRDefault="00BF518A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2. Метод проведения анкетирования: безличное инт</w:t>
      </w:r>
      <w:r w:rsidR="00426C3C">
        <w:rPr>
          <w:rFonts w:ascii="Times New Roman" w:hAnsi="Times New Roman" w:cs="Times New Roman"/>
          <w:sz w:val="28"/>
          <w:szCs w:val="36"/>
        </w:rPr>
        <w:t xml:space="preserve">ервью в форме очного заполнения </w:t>
      </w:r>
      <w:r w:rsidRPr="000560AC">
        <w:rPr>
          <w:rFonts w:ascii="Times New Roman" w:hAnsi="Times New Roman" w:cs="Times New Roman"/>
          <w:sz w:val="28"/>
          <w:szCs w:val="36"/>
        </w:rPr>
        <w:t>формализованной анкеты в системе docs.google.com.</w:t>
      </w:r>
    </w:p>
    <w:p w:rsidR="00BF518A" w:rsidRPr="000560AC" w:rsidRDefault="00BF518A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3. Выборка: сплошная.</w:t>
      </w:r>
    </w:p>
    <w:p w:rsidR="00BF518A" w:rsidRPr="000560AC" w:rsidRDefault="00B83B30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4. Объект исследования: 150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 студентов колледжа очной формы обучения</w:t>
      </w:r>
      <w:r>
        <w:rPr>
          <w:rFonts w:ascii="Times New Roman" w:hAnsi="Times New Roman" w:cs="Times New Roman"/>
          <w:sz w:val="28"/>
          <w:szCs w:val="36"/>
        </w:rPr>
        <w:t xml:space="preserve"> специальности 33</w:t>
      </w:r>
      <w:r w:rsidR="00426C3C">
        <w:rPr>
          <w:rFonts w:ascii="Times New Roman" w:hAnsi="Times New Roman" w:cs="Times New Roman"/>
          <w:sz w:val="28"/>
          <w:szCs w:val="36"/>
        </w:rPr>
        <w:t xml:space="preserve">.02.01 </w:t>
      </w:r>
      <w:r>
        <w:rPr>
          <w:rFonts w:ascii="Times New Roman" w:hAnsi="Times New Roman" w:cs="Times New Roman"/>
          <w:sz w:val="28"/>
          <w:szCs w:val="36"/>
        </w:rPr>
        <w:t>Фармация</w:t>
      </w:r>
      <w:r w:rsidR="00BF518A" w:rsidRPr="000560AC">
        <w:rPr>
          <w:rFonts w:ascii="Times New Roman" w:hAnsi="Times New Roman" w:cs="Times New Roman"/>
          <w:sz w:val="28"/>
          <w:szCs w:val="36"/>
        </w:rPr>
        <w:t>.</w:t>
      </w:r>
    </w:p>
    <w:p w:rsidR="00BF518A" w:rsidRPr="000560AC" w:rsidRDefault="00B83B30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5. Размер выборки: 107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 человек, что</w:t>
      </w:r>
      <w:r>
        <w:rPr>
          <w:rFonts w:ascii="Times New Roman" w:hAnsi="Times New Roman" w:cs="Times New Roman"/>
          <w:sz w:val="28"/>
          <w:szCs w:val="36"/>
        </w:rPr>
        <w:t xml:space="preserve"> составляет 71,3</w:t>
      </w:r>
      <w:r w:rsidR="00426C3C">
        <w:rPr>
          <w:rFonts w:ascii="Times New Roman" w:hAnsi="Times New Roman" w:cs="Times New Roman"/>
          <w:sz w:val="28"/>
          <w:szCs w:val="36"/>
        </w:rPr>
        <w:t>%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 от общего контингента студентов</w:t>
      </w:r>
      <w:r w:rsidR="00426C3C">
        <w:rPr>
          <w:rFonts w:ascii="Times New Roman" w:hAnsi="Times New Roman" w:cs="Times New Roman"/>
          <w:sz w:val="28"/>
          <w:szCs w:val="36"/>
        </w:rPr>
        <w:t xml:space="preserve"> специальности 3</w:t>
      </w:r>
      <w:r>
        <w:rPr>
          <w:rFonts w:ascii="Times New Roman" w:hAnsi="Times New Roman" w:cs="Times New Roman"/>
          <w:sz w:val="28"/>
          <w:szCs w:val="36"/>
        </w:rPr>
        <w:t>3</w:t>
      </w:r>
      <w:r w:rsidR="00426C3C">
        <w:rPr>
          <w:rFonts w:ascii="Times New Roman" w:hAnsi="Times New Roman" w:cs="Times New Roman"/>
          <w:sz w:val="28"/>
          <w:szCs w:val="36"/>
        </w:rPr>
        <w:t xml:space="preserve">.02.01 </w:t>
      </w:r>
      <w:r>
        <w:rPr>
          <w:rFonts w:ascii="Times New Roman" w:hAnsi="Times New Roman" w:cs="Times New Roman"/>
          <w:sz w:val="28"/>
          <w:szCs w:val="36"/>
        </w:rPr>
        <w:t>Фармация</w:t>
      </w:r>
      <w:r w:rsidR="00BF518A" w:rsidRPr="000560AC">
        <w:rPr>
          <w:rFonts w:ascii="Times New Roman" w:hAnsi="Times New Roman" w:cs="Times New Roman"/>
          <w:sz w:val="28"/>
          <w:szCs w:val="36"/>
        </w:rPr>
        <w:t>.</w:t>
      </w:r>
    </w:p>
    <w:p w:rsidR="00426C3C" w:rsidRDefault="00426C3C" w:rsidP="000560A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26C3C">
        <w:rPr>
          <w:rFonts w:ascii="Times New Roman" w:hAnsi="Times New Roman" w:cs="Times New Roman"/>
          <w:b/>
          <w:sz w:val="28"/>
          <w:szCs w:val="36"/>
        </w:rPr>
        <w:lastRenderedPageBreak/>
        <w:t>РЕЗУЛЬТАТЫ ИССЛЕДОВАНИЯ</w:t>
      </w:r>
    </w:p>
    <w:p w:rsidR="00426C3C" w:rsidRPr="00426C3C" w:rsidRDefault="00426C3C" w:rsidP="00426C3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26C3C" w:rsidRPr="00426C3C" w:rsidRDefault="00426C3C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Начиная с октября </w:t>
      </w:r>
      <w:r w:rsidR="00B83B30">
        <w:rPr>
          <w:rFonts w:ascii="Times New Roman" w:hAnsi="Times New Roman" w:cs="Times New Roman"/>
          <w:sz w:val="28"/>
          <w:szCs w:val="36"/>
        </w:rPr>
        <w:t xml:space="preserve"> по декабрь </w:t>
      </w:r>
      <w:r>
        <w:rPr>
          <w:rFonts w:ascii="Times New Roman" w:hAnsi="Times New Roman" w:cs="Times New Roman"/>
          <w:sz w:val="28"/>
          <w:szCs w:val="36"/>
        </w:rPr>
        <w:t>2022</w:t>
      </w:r>
      <w:r w:rsidRPr="00426C3C">
        <w:rPr>
          <w:rFonts w:ascii="Times New Roman" w:hAnsi="Times New Roman" w:cs="Times New Roman"/>
          <w:sz w:val="28"/>
          <w:szCs w:val="36"/>
        </w:rPr>
        <w:t xml:space="preserve"> года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426C3C">
        <w:rPr>
          <w:rFonts w:ascii="Times New Roman" w:hAnsi="Times New Roman" w:cs="Times New Roman"/>
          <w:sz w:val="28"/>
          <w:szCs w:val="36"/>
        </w:rPr>
        <w:t>было проведено марке</w:t>
      </w:r>
      <w:r>
        <w:rPr>
          <w:rFonts w:ascii="Times New Roman" w:hAnsi="Times New Roman" w:cs="Times New Roman"/>
          <w:sz w:val="28"/>
          <w:szCs w:val="36"/>
        </w:rPr>
        <w:t>тинговое исследование среди студентов</w:t>
      </w:r>
      <w:r w:rsidRPr="00426C3C">
        <w:rPr>
          <w:rFonts w:ascii="Times New Roman" w:hAnsi="Times New Roman" w:cs="Times New Roman"/>
          <w:sz w:val="28"/>
          <w:szCs w:val="36"/>
        </w:rPr>
        <w:t xml:space="preserve"> (в дальнейшем респондентов) с целью определения </w:t>
      </w:r>
      <w:r>
        <w:rPr>
          <w:rFonts w:ascii="Times New Roman" w:hAnsi="Times New Roman" w:cs="Times New Roman"/>
          <w:sz w:val="28"/>
          <w:szCs w:val="36"/>
        </w:rPr>
        <w:t xml:space="preserve">уровня </w:t>
      </w:r>
      <w:r w:rsidRPr="00426C3C">
        <w:rPr>
          <w:rFonts w:ascii="Times New Roman" w:hAnsi="Times New Roman" w:cs="Times New Roman"/>
          <w:sz w:val="28"/>
          <w:szCs w:val="36"/>
        </w:rPr>
        <w:t>удовлетворенности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426C3C">
        <w:rPr>
          <w:rFonts w:ascii="Times New Roman" w:hAnsi="Times New Roman" w:cs="Times New Roman"/>
          <w:sz w:val="28"/>
          <w:szCs w:val="36"/>
        </w:rPr>
        <w:t>условиями, содержанием, организацией и качеством образовательного процесса в ГАПОУ "Альметьевский медицинский колледж"</w:t>
      </w:r>
    </w:p>
    <w:p w:rsidR="00625A57" w:rsidRPr="000560AC" w:rsidRDefault="00426C3C" w:rsidP="00625A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426C3C">
        <w:rPr>
          <w:rFonts w:ascii="Times New Roman" w:hAnsi="Times New Roman" w:cs="Times New Roman"/>
          <w:sz w:val="28"/>
          <w:szCs w:val="36"/>
        </w:rPr>
        <w:t xml:space="preserve">В </w:t>
      </w:r>
      <w:r w:rsidR="00B83B30">
        <w:rPr>
          <w:rFonts w:ascii="Times New Roman" w:hAnsi="Times New Roman" w:cs="Times New Roman"/>
          <w:sz w:val="28"/>
          <w:szCs w:val="36"/>
        </w:rPr>
        <w:t>исследовании приняли участие 107</w:t>
      </w:r>
      <w:r w:rsidR="00630149">
        <w:rPr>
          <w:rFonts w:ascii="Times New Roman" w:hAnsi="Times New Roman" w:cs="Times New Roman"/>
          <w:sz w:val="28"/>
          <w:szCs w:val="36"/>
        </w:rPr>
        <w:t xml:space="preserve"> студентов</w:t>
      </w:r>
      <w:r w:rsidR="00625A57">
        <w:rPr>
          <w:rFonts w:ascii="Times New Roman" w:hAnsi="Times New Roman" w:cs="Times New Roman"/>
          <w:sz w:val="28"/>
          <w:szCs w:val="36"/>
        </w:rPr>
        <w:t xml:space="preserve"> специальности 3</w:t>
      </w:r>
      <w:r w:rsidR="00B83B30">
        <w:rPr>
          <w:rFonts w:ascii="Times New Roman" w:hAnsi="Times New Roman" w:cs="Times New Roman"/>
          <w:sz w:val="28"/>
          <w:szCs w:val="36"/>
        </w:rPr>
        <w:t>3.02.01 Фармация</w:t>
      </w:r>
      <w:r w:rsidRPr="00426C3C">
        <w:rPr>
          <w:rFonts w:ascii="Times New Roman" w:hAnsi="Times New Roman" w:cs="Times New Roman"/>
          <w:sz w:val="28"/>
          <w:szCs w:val="36"/>
        </w:rPr>
        <w:t xml:space="preserve">. </w:t>
      </w:r>
      <w:r w:rsidR="00625A57">
        <w:rPr>
          <w:rFonts w:ascii="Times New Roman" w:hAnsi="Times New Roman" w:cs="Times New Roman"/>
          <w:sz w:val="28"/>
          <w:szCs w:val="36"/>
        </w:rPr>
        <w:t xml:space="preserve">Количество проанкетированных </w:t>
      </w:r>
      <w:r w:rsidR="00625A57" w:rsidRPr="00625A57">
        <w:rPr>
          <w:rFonts w:ascii="Times New Roman" w:hAnsi="Times New Roman" w:cs="Times New Roman"/>
          <w:sz w:val="28"/>
          <w:szCs w:val="36"/>
        </w:rPr>
        <w:t>студентов по курсам</w:t>
      </w:r>
      <w:r w:rsidR="00625A57">
        <w:rPr>
          <w:rFonts w:ascii="Times New Roman" w:hAnsi="Times New Roman" w:cs="Times New Roman"/>
          <w:sz w:val="28"/>
          <w:szCs w:val="36"/>
        </w:rPr>
        <w:t xml:space="preserve"> можно проследить по Диаграмме №1 </w:t>
      </w:r>
    </w:p>
    <w:p w:rsidR="00BF518A" w:rsidRDefault="00625A57" w:rsidP="00625A57">
      <w:pPr>
        <w:spacing w:after="0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№1</w:t>
      </w:r>
    </w:p>
    <w:p w:rsidR="00625A57" w:rsidRDefault="00B83B30" w:rsidP="00625A57">
      <w:pPr>
        <w:spacing w:after="0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 w:rsidRPr="00B83B30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083FB10A" wp14:editId="17A0392F">
            <wp:extent cx="5848350" cy="270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B30">
        <w:rPr>
          <w:rFonts w:ascii="Times New Roman" w:hAnsi="Times New Roman" w:cs="Times New Roman"/>
          <w:noProof/>
          <w:sz w:val="28"/>
          <w:szCs w:val="36"/>
          <w:lang w:eastAsia="ru-RU"/>
        </w:rPr>
        <w:t xml:space="preserve"> </w:t>
      </w:r>
    </w:p>
    <w:p w:rsidR="00630149" w:rsidRDefault="00630149" w:rsidP="00630149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630149" w:rsidRDefault="00630149" w:rsidP="006301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30149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анкетировании п</w:t>
      </w:r>
      <w:r w:rsidR="00F60E01">
        <w:rPr>
          <w:rFonts w:ascii="Times New Roman" w:hAnsi="Times New Roman" w:cs="Times New Roman"/>
          <w:sz w:val="28"/>
        </w:rPr>
        <w:t>риняли участие 21 студент (19,6</w:t>
      </w:r>
      <w:r w:rsidRPr="00630149">
        <w:rPr>
          <w:rFonts w:ascii="Times New Roman" w:hAnsi="Times New Roman" w:cs="Times New Roman"/>
          <w:sz w:val="28"/>
        </w:rPr>
        <w:t>%)</w:t>
      </w:r>
      <w:r>
        <w:rPr>
          <w:rFonts w:ascii="Times New Roman" w:hAnsi="Times New Roman" w:cs="Times New Roman"/>
          <w:sz w:val="28"/>
        </w:rPr>
        <w:t xml:space="preserve">, </w:t>
      </w:r>
      <w:r w:rsidR="00741F39"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hAnsi="Times New Roman" w:cs="Times New Roman"/>
          <w:sz w:val="28"/>
        </w:rPr>
        <w:t xml:space="preserve"> за счет средств бюджета Республики Татарстан </w:t>
      </w:r>
      <w:r w:rsidR="00F60E01">
        <w:rPr>
          <w:rFonts w:ascii="Times New Roman" w:hAnsi="Times New Roman" w:cs="Times New Roman"/>
          <w:sz w:val="28"/>
        </w:rPr>
        <w:t>и 86 студентов (80</w:t>
      </w:r>
      <w:r w:rsidR="00A80704">
        <w:rPr>
          <w:rFonts w:ascii="Times New Roman" w:hAnsi="Times New Roman" w:cs="Times New Roman"/>
          <w:sz w:val="28"/>
        </w:rPr>
        <w:t>,</w:t>
      </w:r>
      <w:r w:rsidR="00F60E0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%), обучающихся на коммерческой основе (Диаграмма №2)</w:t>
      </w:r>
    </w:p>
    <w:p w:rsidR="00630149" w:rsidRDefault="00B83B30" w:rsidP="00B83B30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A98FD" wp14:editId="46BBFAB3">
                <wp:simplePos x="0" y="0"/>
                <wp:positionH relativeFrom="column">
                  <wp:posOffset>5587365</wp:posOffset>
                </wp:positionH>
                <wp:positionV relativeFrom="paragraph">
                  <wp:posOffset>250190</wp:posOffset>
                </wp:positionV>
                <wp:extent cx="609600" cy="285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D0DB0D" id="Прямоугольник 3" o:spid="_x0000_s1026" style="position:absolute;margin-left:439.95pt;margin-top:19.7pt;width:48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pruAIAALwFAAAOAAAAZHJzL2Uyb0RvYy54bWysVM1uEzEQviPxDpbvdDdp05+omypqVYRU&#10;tRUt6tnx2tmV/IftZBNOSFyReAQeggvip8+weSPG3p+UUnFA5OB4dma+mfk8M8cnKynQkllXapXh&#10;wU6KEVNU56WaZ/jN7fmLQ4ycJyonQiuW4TVz+GTy/NlxZcZsqAstcmYRgCg3rkyGC+/NOEkcLZgk&#10;bkcbpkDJtZXEg2jnSW5JBehSJMM03U8qbXNjNWXOwdezRoknEZ9zRv0V5455JDIMufl42njOwplM&#10;jsl4bokpStqmQf4hC0lKBUF7qDPiCVrY8g8oWVKrneZ+h2qZaM5LymINUM0gfVTNTUEMi7UAOc70&#10;NLn/B0svl9cWlXmGdzFSRMIT1Z837zef6h/1/eZD/aW+r79vPtY/66/1N7Qb+KqMG4Pbjbm2reTg&#10;GopfcSvDP5SFVpHjdc8xW3lE4eN+erSfwktQUA0PRwej+AbJ1tlY518yLVG4ZNjCE0ZmyfLCeQgI&#10;pp1JiOW0KPPzUogohLZhp8KiJYEHn80HIWHw+M1KqH9yBJjgmYT6m4rjza8FC3hCvWYcmIQahzHh&#10;2MPbZAilTPlBoypIzpocRyn8uiy79GPOETAgc6iux24BOssGpMNuim3tgyuLI9A7p39LrHHuPWJk&#10;rXzvLEul7VMAAqpqIzf2HUkNNYGlmc7X0GdWNwPoDD0v4XkviPPXxMLEQUfAFvFXcHChqwzr9oZR&#10;oe27p74HexgE0GJUwQRn2L1dEMswEq8UjMjRYG8vjHwU9kYHQxDsQ83soUYt5KmGnhnAvjI0XoO9&#10;F92VWy3vYNlMQ1RQEUUhdoapt51w6pvNAuuKsuk0msGYG+Iv1I2hATywGtr3dnVHrGl73MNwXOpu&#10;2sn4Uas3tsFT6enCa17GOdjy2vINKyI2TrvOwg56KEer7dKd/AIAAP//AwBQSwMEFAAGAAgAAAAh&#10;AOxW9MffAAAACQEAAA8AAABkcnMvZG93bnJldi54bWxMj8FKxDAQhu+C7xBG8OamrtVuatNFRBHB&#10;g+4KepxtJ22xSUqTduvbO570OPN//PNNsV1sL2YaQ+edhstVAoJc5evONRre948XGxAhoqux9440&#10;fFOAbXl6UmBe+6N7o3kXG8ElLuSooY1xyKUMVUsWw8oP5DgzfrQYeRwbWY945HLby3WS3EiLneML&#10;LQ5031L1tZushk+DT/uH5/AizXo2qnudPkw2aX1+ttzdgoi0xD8YfvVZHUp2OvjJ1UH0GjaZUoxq&#10;uFIpCAZUds2LAydpCrIs5P8Pyh8AAAD//wMAUEsBAi0AFAAGAAgAAAAhALaDOJL+AAAA4QEAABMA&#10;AAAAAAAAAAAAAAAAAAAAAFtDb250ZW50X1R5cGVzXS54bWxQSwECLQAUAAYACAAAACEAOP0h/9YA&#10;AACUAQAACwAAAAAAAAAAAAAAAAAvAQAAX3JlbHMvLnJlbHNQSwECLQAUAAYACAAAACEAH6Faa7gC&#10;AAC8BQAADgAAAAAAAAAAAAAAAAAuAgAAZHJzL2Uyb0RvYy54bWxQSwECLQAUAAYACAAAACEA7Fb0&#10;x98AAAAJAQAADwAAAAAAAAAAAAAAAAASBQAAZHJzL2Rvd25yZXYueG1sUEsFBgAAAAAEAAQA8wAA&#10;AB4G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94EBD" wp14:editId="7D2E6619">
                <wp:simplePos x="0" y="0"/>
                <wp:positionH relativeFrom="column">
                  <wp:posOffset>5215890</wp:posOffset>
                </wp:positionH>
                <wp:positionV relativeFrom="paragraph">
                  <wp:posOffset>478790</wp:posOffset>
                </wp:positionV>
                <wp:extent cx="723900" cy="2571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EAA65F" id="Овал 7" o:spid="_x0000_s1026" style="position:absolute;margin-left:410.7pt;margin-top:37.7pt;width:57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r7nAIAAK0FAAAOAAAAZHJzL2Uyb0RvYy54bWysVM1u2zAMvg/YOwi6r46zZlmDOkXQosOA&#10;oi3WDj0rshQLkEVNUuJkD7NnGHrdS+SRRsk/6dZih2I5KKRIfiI/kzw929aabITzCkxB86MRJcJw&#10;KJVZFfTr/eW7j5T4wEzJNBhR0J3w9Gz+9s1pY2diDBXoUjiCIMbPGlvQKgQ7yzLPK1EzfwRWGDRK&#10;cDULqLpVVjrWIHqts/Fo9CFrwJXWARfe4+1Fa6TzhC+l4OFGSi8C0QXF3EI6XTqX8czmp2y2csxW&#10;indpsFdkUTNl8NEB6oIFRtZOPYOqFXfgQYYjDnUGUiouUg1YTT76q5q7ilmRakFyvB1o8v8Pll9v&#10;bh1RZUGnlBhW4yfa/9g/7n/uf5FpZKexfoZOd/bWdZpHMZa6la6O/1gE2SZGdwOjYhsIx8vp+P3J&#10;CHnnaBpPpvl0EjGzQ7B1PnwSUJMoFFRorayPNbMZ21z50Hr3XvHag1blpdI6KbFPxLl2ZMPwCy9X&#10;eYf/h5c2rwrENGNkFiloi05S2GkR8bT5IiRSh2WOU8KpaQ/JMM6FCXlrqlgp2hwnI/z1WfbpJ04S&#10;YESWWN2A3QH0ni1Ij93S0/nHUJF6fgge/SuxNniISC+DCUNwrQy4lwA0VtW93Pr3JLXURJaWUO6w&#10;sRy0E+ctv1T4ha+YD7fM4YhhU+DaCDd4SA1NQaGTKKnAfX/pPvpj56OVkgZHtqD+25o5QYn+bHAm&#10;TvLj4zjjSTmeTMeouKeW5VOLWdfngD2T44KyPInRP+helA7qB9wui/gqmpjh+HZBeXC9ch7aVYL7&#10;iYvFIrnhXFsWrsyd5RE8shrb9377wJzt2jzgfFxDP97PWr31jZEGFusAUqU5OPDa8Y07ITVOt7/i&#10;0nmqJ6/Dlp3/BgAA//8DAFBLAwQUAAYACAAAACEAUNdetd4AAAAKAQAADwAAAGRycy9kb3ducmV2&#10;LnhtbEyPTU/DMAyG70j8h8hI3Fj6sUHXNZ0mBCckBBvinDVZG9E4JUnX8u/xTnCyLT96/bjazrZn&#10;Z+2DcSggXSTANDZOGWwFfBye7wpgIUpUsneoBfzoANv6+qqSpXITvuvzPraMQjCUUkAX41ByHppO&#10;WxkWbtBIu5PzVkYafcuVlxOF255nSXLPrTRIFzo56MdON1/70Qow+TR/T0+HZZq/vBXGv9pdNn4K&#10;cXsz7zbAop7jHwwXfVKHmpyObkQVWC+gyNIloQIeVlQJWOeX5khkuloDryv+/4X6FwAA//8DAFBL&#10;AQItABQABgAIAAAAIQC2gziS/gAAAOEBAAATAAAAAAAAAAAAAAAAAAAAAABbQ29udGVudF9UeXBl&#10;c10ueG1sUEsBAi0AFAAGAAgAAAAhADj9If/WAAAAlAEAAAsAAAAAAAAAAAAAAAAALwEAAF9yZWxz&#10;Ly5yZWxzUEsBAi0AFAAGAAgAAAAhANwhqvucAgAArQUAAA4AAAAAAAAAAAAAAAAALgIAAGRycy9l&#10;Mm9Eb2MueG1sUEsBAi0AFAAGAAgAAAAhAFDXXrXeAAAACgEAAA8AAAAAAAAAAAAAAAAA9gQAAGRy&#10;cy9kb3ducmV2LnhtbFBLBQYAAAAABAAEAPMAAAABBgAAAAA=&#10;" fillcolor="white [3212]" strokecolor="white [3212]" strokeweight="1pt">
                <v:stroke joinstyle="miter"/>
              </v:oval>
            </w:pict>
          </mc:Fallback>
        </mc:AlternateContent>
      </w:r>
      <w:r w:rsidR="00630149" w:rsidRPr="00630149">
        <w:rPr>
          <w:rFonts w:ascii="Times New Roman" w:hAnsi="Times New Roman" w:cs="Times New Roman"/>
          <w:sz w:val="28"/>
          <w:szCs w:val="36"/>
        </w:rPr>
        <w:t>Диаграмма №2</w:t>
      </w:r>
      <w:r w:rsidRPr="00B83B30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7C09DD20" wp14:editId="21750C23">
            <wp:extent cx="6199829" cy="2656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6470" cy="269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49" w:rsidRDefault="00A80704" w:rsidP="00A80704">
      <w:pPr>
        <w:spacing w:after="0"/>
        <w:ind w:hanging="284"/>
        <w:contextualSpacing/>
        <w:jc w:val="right"/>
        <w:rPr>
          <w:rFonts w:ascii="Times New Roman" w:hAnsi="Times New Roman" w:cs="Times New Roman"/>
          <w:noProof/>
          <w:sz w:val="28"/>
          <w:szCs w:val="36"/>
          <w:lang w:eastAsia="ru-RU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E737F" wp14:editId="56519066">
                <wp:simplePos x="0" y="0"/>
                <wp:positionH relativeFrom="column">
                  <wp:posOffset>5920740</wp:posOffset>
                </wp:positionH>
                <wp:positionV relativeFrom="paragraph">
                  <wp:posOffset>76835</wp:posOffset>
                </wp:positionV>
                <wp:extent cx="809625" cy="3714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865FD" id="Прямоугольник 10" o:spid="_x0000_s1026" style="position:absolute;margin-left:466.2pt;margin-top:6.05pt;width:63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UyowIAAJcFAAAOAAAAZHJzL2Uyb0RvYy54bWysVEtu2zAQ3RfoHQjuG1mu8zMiB0aCFAWC&#10;JGhSZE1TpC2U4rAk/euqQLYFeoQeopuin5xBvlGHlCwnqVdBNxRH833DN3N0vCgVmQnrCtAZTXc6&#10;lAjNIS/0OKPvb85eHVDiPNM5U6BFRpfC0ePByxdHc9MXXZiAyoUlGES7/txkdOK96SeJ4xNRMrcD&#10;RmhUSrAl8yjacZJbNsfopUq6nc5eMgebGwtcOId/T2slHcT4UgruL6V0whOVUazNx9PGcxTOZHDE&#10;+mPLzKTgTRnsGVWUrNCYtA11yjwjU1v8E6osuAUH0u9wKBOQsuAiYkA0aecJmusJMyJiweY407bJ&#10;/b+w/GJ2ZUmR49thezQr8Y2qb6vPq6/V7+p+dVd9r+6rX6sv1Z/qR/WToBF2bG5cHx2vzZVtJIfX&#10;AH8hbRm+CIwsYpeXbZfFwhOOPw86h3vdXUo4ql7vp7393RAz2Tgb6/wbASUJl4xafMTYWzY7d742&#10;XZuEXA5UkZ8VSkUhEEecKEtmDJ98NE6b4I+slH6WI9YYPJOAv0Ycb36pRIin9DshsZeIsRsLjize&#10;FMM4F9rvNQVF6+AmsfTWMd3mqPwaRWMb3ERkd+vY2eb4OGPrEbOC9q1zWWiw2wLkH9rMtf0afY05&#10;wB9BvkQKWahnyxl+VuC7nTPnr5jFYUJe4YLwl3hIBfOMQnOjZAL207b/wR45jlpK5jicGXUfp8wK&#10;StRbjew/THu9MM1R6O3ud1GwDzWjhxo9LU8AyZDiKjI8XoO9V+urtFDe4h4ZhqyoYppj7oxyb9fC&#10;ia+XBm4iLobDaIYTbJg/19eGh+Chq4GXN4tbZk1DXo+sv4D1ILP+Ew7XtsFTw3DqQRaR4Ju+Nv3G&#10;6Y8j0myqsF4eytFqs08HfwEAAP//AwBQSwMEFAAGAAgAAAAhALAwEmfgAAAACgEAAA8AAABkcnMv&#10;ZG93bnJldi54bWxMj0FLw0AQhe+C/2EZwZvdNGprYjZFRBGhB20FPU6zs0kwOxuymzT+e7cnPQ7v&#10;471vis1sOzHR4FvHCpaLBARx5XTLtYKP/fPVHQgfkDV2jknBD3nYlOdnBebaHfmdpl2oRSxhn6OC&#10;JoQ+l9JXDVn0C9cTx8y4wWKI51BLPeAxlttOpkmykhZbjgsN9vTYUPW9G62CL4Mv+6dXv5UmnUzW&#10;vo2fZj0qdXkxP9yDCDSHPxhO+lEdyuh0cCNrLzoF2XV6E9EYpEsQJyC5zTIQBwXrZAWyLOT/F8pf&#10;AAAA//8DAFBLAQItABQABgAIAAAAIQC2gziS/gAAAOEBAAATAAAAAAAAAAAAAAAAAAAAAABbQ29u&#10;dGVudF9UeXBlc10ueG1sUEsBAi0AFAAGAAgAAAAhADj9If/WAAAAlAEAAAsAAAAAAAAAAAAAAAAA&#10;LwEAAF9yZWxzLy5yZWxzUEsBAi0AFAAGAAgAAAAhAKX+hTKjAgAAlwUAAA4AAAAAAAAAAAAAAAAA&#10;LgIAAGRycy9lMm9Eb2MueG1sUEsBAi0AFAAGAAgAAAAhALAwEmfgAAAACgEAAA8AAAAAAAAAAAAA&#10;AAAA/QQAAGRycy9kb3ducmV2LnhtbFBLBQYAAAAABAAEAPMAAAAKBgAAAAA=&#10;" fillcolor="white [3212]" strokecolor="white [3212]" strokeweight="1pt"/>
            </w:pict>
          </mc:Fallback>
        </mc:AlternateContent>
      </w:r>
      <w:r w:rsidR="00B83B30" w:rsidRPr="00B83B30">
        <w:rPr>
          <w:noProof/>
          <w:lang w:eastAsia="ru-RU"/>
        </w:rPr>
        <w:t xml:space="preserve"> </w:t>
      </w:r>
    </w:p>
    <w:p w:rsidR="00B83B30" w:rsidRDefault="00B83B30" w:rsidP="00A80704">
      <w:pPr>
        <w:spacing w:after="0"/>
        <w:ind w:hanging="284"/>
        <w:contextualSpacing/>
        <w:jc w:val="right"/>
        <w:rPr>
          <w:rFonts w:ascii="Times New Roman" w:hAnsi="Times New Roman" w:cs="Times New Roman"/>
          <w:sz w:val="28"/>
          <w:szCs w:val="36"/>
        </w:rPr>
      </w:pPr>
    </w:p>
    <w:p w:rsidR="00780650" w:rsidRPr="00780650" w:rsidRDefault="00780650" w:rsidP="0078065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780650">
        <w:rPr>
          <w:rFonts w:ascii="Times New Roman" w:hAnsi="Times New Roman" w:cs="Times New Roman"/>
          <w:sz w:val="28"/>
          <w:szCs w:val="36"/>
        </w:rPr>
        <w:t>В процессе исследования были получены следующие результаты.</w:t>
      </w:r>
    </w:p>
    <w:p w:rsidR="00780650" w:rsidRDefault="00780650" w:rsidP="00A807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780650">
        <w:rPr>
          <w:rFonts w:ascii="Times New Roman" w:hAnsi="Times New Roman" w:cs="Times New Roman"/>
          <w:sz w:val="28"/>
          <w:szCs w:val="36"/>
        </w:rPr>
        <w:t xml:space="preserve">1. </w:t>
      </w:r>
      <w:r>
        <w:rPr>
          <w:rFonts w:ascii="Times New Roman" w:hAnsi="Times New Roman" w:cs="Times New Roman"/>
          <w:sz w:val="28"/>
          <w:szCs w:val="36"/>
        </w:rPr>
        <w:t>На вопрос «Удовлетворены ли Вы в целом обучением в колледже?»</w:t>
      </w:r>
      <w:r w:rsidR="00A80704">
        <w:rPr>
          <w:rFonts w:ascii="Times New Roman" w:hAnsi="Times New Roman" w:cs="Times New Roman"/>
          <w:sz w:val="28"/>
          <w:szCs w:val="36"/>
        </w:rPr>
        <w:t xml:space="preserve"> </w:t>
      </w:r>
      <w:r w:rsidR="00F60E01">
        <w:rPr>
          <w:rFonts w:ascii="Times New Roman" w:hAnsi="Times New Roman" w:cs="Times New Roman"/>
          <w:sz w:val="28"/>
          <w:szCs w:val="36"/>
        </w:rPr>
        <w:t>40</w:t>
      </w:r>
      <w:r w:rsidR="00A80704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респондентов ответили «Да</w:t>
      </w:r>
      <w:r w:rsidR="00A80704">
        <w:rPr>
          <w:rFonts w:ascii="Times New Roman" w:hAnsi="Times New Roman" w:cs="Times New Roman"/>
          <w:sz w:val="28"/>
          <w:szCs w:val="36"/>
        </w:rPr>
        <w:t>,</w:t>
      </w:r>
      <w:r>
        <w:rPr>
          <w:rFonts w:ascii="Times New Roman" w:hAnsi="Times New Roman" w:cs="Times New Roman"/>
          <w:sz w:val="28"/>
          <w:szCs w:val="36"/>
        </w:rPr>
        <w:t xml:space="preserve"> удовлетворен полностью», </w:t>
      </w:r>
      <w:r w:rsidR="00F60E01">
        <w:rPr>
          <w:rFonts w:ascii="Times New Roman" w:hAnsi="Times New Roman" w:cs="Times New Roman"/>
          <w:sz w:val="28"/>
          <w:szCs w:val="36"/>
        </w:rPr>
        <w:t>55</w:t>
      </w:r>
      <w:r w:rsidR="00A80704">
        <w:rPr>
          <w:rFonts w:ascii="Times New Roman" w:hAnsi="Times New Roman" w:cs="Times New Roman"/>
          <w:sz w:val="28"/>
          <w:szCs w:val="36"/>
        </w:rPr>
        <w:t xml:space="preserve"> респондентов - </w:t>
      </w:r>
      <w:r>
        <w:rPr>
          <w:rFonts w:ascii="Times New Roman" w:hAnsi="Times New Roman" w:cs="Times New Roman"/>
          <w:sz w:val="28"/>
          <w:szCs w:val="36"/>
        </w:rPr>
        <w:t>«Скорее да, чем нет»,</w:t>
      </w:r>
      <w:r w:rsidR="00F60E01">
        <w:rPr>
          <w:rFonts w:ascii="Times New Roman" w:hAnsi="Times New Roman" w:cs="Times New Roman"/>
          <w:sz w:val="28"/>
          <w:szCs w:val="36"/>
        </w:rPr>
        <w:t xml:space="preserve"> 10</w:t>
      </w:r>
      <w:r w:rsidR="00A80704">
        <w:rPr>
          <w:rFonts w:ascii="Times New Roman" w:hAnsi="Times New Roman" w:cs="Times New Roman"/>
          <w:sz w:val="28"/>
          <w:szCs w:val="36"/>
        </w:rPr>
        <w:t xml:space="preserve"> респондентов о</w:t>
      </w:r>
      <w:r w:rsidR="00F60E01">
        <w:rPr>
          <w:rFonts w:ascii="Times New Roman" w:hAnsi="Times New Roman" w:cs="Times New Roman"/>
          <w:sz w:val="28"/>
          <w:szCs w:val="36"/>
        </w:rPr>
        <w:t>тветили «Скорее нет, чем да» и 2</w:t>
      </w:r>
      <w:r w:rsidR="00A80704">
        <w:rPr>
          <w:rFonts w:ascii="Times New Roman" w:hAnsi="Times New Roman" w:cs="Times New Roman"/>
          <w:sz w:val="28"/>
          <w:szCs w:val="36"/>
        </w:rPr>
        <w:t xml:space="preserve"> человека не удовлетворены обучением в колледже (Диаграмма №3)</w:t>
      </w:r>
    </w:p>
    <w:p w:rsidR="00A80704" w:rsidRDefault="00A80704" w:rsidP="00A80704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№3</w:t>
      </w:r>
    </w:p>
    <w:p w:rsidR="00A80704" w:rsidRPr="00780650" w:rsidRDefault="00A80704" w:rsidP="00A80704">
      <w:pPr>
        <w:spacing w:after="0"/>
        <w:ind w:hanging="567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-3810</wp:posOffset>
                </wp:positionV>
                <wp:extent cx="1343025" cy="4000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8E38C" id="Прямоугольник 12" o:spid="_x0000_s1026" style="position:absolute;margin-left:430.2pt;margin-top:-.3pt;width:105.7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qcpwIAAJgFAAAOAAAAZHJzL2Uyb0RvYy54bWysVM1uEzEQviPxDpbvdDdpWiDqpopaFSFV&#10;paJFPTteO1nh9RjbySackLgi8Qg8BBfET59h80aMvZtNW3KquHg9O/PNn7+Zo+NlqchCWFeAzmhv&#10;L6VEaA55oacZfXd99uwFJc4znTMFWmR0JRw9Hj19clSZoejDDFQuLEEn2g0rk9GZ92aYJI7PRMnc&#10;HhihUSnBlsyjaKdJblmF3kuV9NP0MKnA5sYCF87h39NGSUfRv5SC+zdSOuGJyijm5uNp4zkJZzI6&#10;YsOpZWZW8DYN9ogsSlZoDNq5OmWekbkt/nFVFtyCA+n3OJQJSFlwEWvAanrpg2quZsyIWAs2x5mu&#10;Te7/ueUXi0tLihzfrk+JZiW+Uf1t/Wn9tf5d364/19/r2/rX+kv9p/5R/yRohB2rjBsi8Mpc2lZy&#10;eA3lL6UtwxcLI8vY5VXXZbH0hOPP3v5gP+0fUMJRN0jT9CA+Q7JFG+v8KwElCZeMWnzF2Fy2OHce&#10;I6LpxiQEc6CK/KxQKgqBOeJEWbJg+OaTaS9kjIh7Vko/CohuAjIJDWhKjje/UiL4U/qtkNhMLLIf&#10;E4403ibDOBfaH7YJResAk5h6B+ztAiq/qaK1DTAR6d0B013A+xE7RIwK2nfgstBgdznI33eRG/tN&#10;9U3NofwJ5CvkkIVmuJzhZwW+2zlz/pJZnCacO9wQ/g0eUkGVUWhvlMzAftz1P9gjyVFLSYXTmVH3&#10;Yc6soES91kj/l73BIIxzFAYHz/so2LuayV2NnpcngGTo4S4yPF6DvVebq7RQ3uAiGYeoqGKaY+yM&#10;cm83wolvtgauIi7G42iGI2yYP9dXhgfnoauBl9fLG2ZNS16PtL+AzSSz4QMON7YBqWE89yCLSPBt&#10;X9t+4/hHFrerKuyXu3K02i7U0V8AAAD//wMAUEsDBBQABgAIAAAAIQCQEZE73wAAAAkBAAAPAAAA&#10;ZHJzL2Rvd25yZXYueG1sTI9PS8NAFMTvgt9heYK3drehpG3MSxFRRPCgraDH1+zmD2bfhuwmjd/e&#10;7UmPwwwzv8n3s+3EZAbfOkZYLRUIw6XTLdcIH8enxRaED8SaOscG4cd42BfXVzll2p353UyHUItY&#10;wj4jhCaEPpPSl42x5JeuNxy9yg2WQpRDLfVA51huO5kolUpLLceFhnrz0Jjy+zBahK+Kno+PL/5V&#10;VslU7dq38bPajIi3N/P9HYhg5vAXhgt+RIciMp3cyNqLDmGbqnWMIixSEBdfbVY7ECeENFmDLHL5&#10;/0HxCwAA//8DAFBLAQItABQABgAIAAAAIQC2gziS/gAAAOEBAAATAAAAAAAAAAAAAAAAAAAAAABb&#10;Q29udGVudF9UeXBlc10ueG1sUEsBAi0AFAAGAAgAAAAhADj9If/WAAAAlAEAAAsAAAAAAAAAAAAA&#10;AAAALwEAAF9yZWxzLy5yZWxzUEsBAi0AFAAGAAgAAAAhAFWsSpynAgAAmAUAAA4AAAAAAAAAAAAA&#10;AAAALgIAAGRycy9lMm9Eb2MueG1sUEsBAi0AFAAGAAgAAAAhAJARkTvfAAAACQEAAA8AAAAAAAAA&#10;AAAAAAAAAQUAAGRycy9kb3ducmV2LnhtbFBLBQYAAAAABAAEAPMAAAANBgAAAAA=&#10;" fillcolor="white [3212]" strokecolor="white [3212]" strokeweight="1pt"/>
            </w:pict>
          </mc:Fallback>
        </mc:AlternateContent>
      </w:r>
      <w:r w:rsidR="00F60E01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4C306FBD">
            <wp:extent cx="6667500" cy="2686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650" w:rsidRDefault="00780650" w:rsidP="00A807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780650">
        <w:rPr>
          <w:rFonts w:ascii="Times New Roman" w:hAnsi="Times New Roman" w:cs="Times New Roman"/>
          <w:sz w:val="28"/>
          <w:szCs w:val="36"/>
        </w:rPr>
        <w:t>Таким образом, становится очевидно, чт</w:t>
      </w:r>
      <w:r w:rsidR="00F60E01">
        <w:rPr>
          <w:rFonts w:ascii="Times New Roman" w:hAnsi="Times New Roman" w:cs="Times New Roman"/>
          <w:sz w:val="28"/>
          <w:szCs w:val="36"/>
        </w:rPr>
        <w:t>о у большинства респондентов (88,8</w:t>
      </w:r>
      <w:r w:rsidRPr="00780650">
        <w:rPr>
          <w:rFonts w:ascii="Times New Roman" w:hAnsi="Times New Roman" w:cs="Times New Roman"/>
          <w:sz w:val="28"/>
          <w:szCs w:val="36"/>
        </w:rPr>
        <w:t>%)</w:t>
      </w:r>
      <w:r w:rsidR="00A80704">
        <w:rPr>
          <w:rFonts w:ascii="Times New Roman" w:hAnsi="Times New Roman" w:cs="Times New Roman"/>
          <w:sz w:val="28"/>
          <w:szCs w:val="36"/>
        </w:rPr>
        <w:t xml:space="preserve"> ожидания от обучения в колледже оправдались.</w:t>
      </w:r>
    </w:p>
    <w:p w:rsidR="00A80704" w:rsidRDefault="00A80704" w:rsidP="00A807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A80704" w:rsidRDefault="00A80704" w:rsidP="00A807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2. Оценить на сколько комфортно чувствуют себя в </w:t>
      </w:r>
      <w:r w:rsidR="00D53E3C">
        <w:rPr>
          <w:rFonts w:ascii="Times New Roman" w:hAnsi="Times New Roman" w:cs="Times New Roman"/>
          <w:sz w:val="28"/>
          <w:szCs w:val="36"/>
        </w:rPr>
        <w:t xml:space="preserve">учебной </w:t>
      </w:r>
      <w:r>
        <w:rPr>
          <w:rFonts w:ascii="Times New Roman" w:hAnsi="Times New Roman" w:cs="Times New Roman"/>
          <w:sz w:val="28"/>
          <w:szCs w:val="36"/>
        </w:rPr>
        <w:t>группе респонденты могли по 10-бальной шкале</w:t>
      </w:r>
      <w:r w:rsidR="00D53E3C">
        <w:rPr>
          <w:rFonts w:ascii="Times New Roman" w:hAnsi="Times New Roman" w:cs="Times New Roman"/>
          <w:sz w:val="28"/>
          <w:szCs w:val="36"/>
        </w:rPr>
        <w:t xml:space="preserve"> (Диаграмма №4)</w:t>
      </w:r>
    </w:p>
    <w:p w:rsidR="00D53E3C" w:rsidRDefault="00D53E3C" w:rsidP="00D53E3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№4</w:t>
      </w:r>
    </w:p>
    <w:p w:rsidR="00D53E3C" w:rsidRDefault="00277E09" w:rsidP="00D53E3C">
      <w:pPr>
        <w:spacing w:after="0"/>
        <w:ind w:hanging="284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8751F" wp14:editId="3EB1DB29">
                <wp:simplePos x="0" y="0"/>
                <wp:positionH relativeFrom="column">
                  <wp:posOffset>4892040</wp:posOffset>
                </wp:positionH>
                <wp:positionV relativeFrom="paragraph">
                  <wp:posOffset>64135</wp:posOffset>
                </wp:positionV>
                <wp:extent cx="1076325" cy="3143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856D8" id="Прямоугольник 14" o:spid="_x0000_s1026" style="position:absolute;margin-left:385.2pt;margin-top:5.05pt;width:84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udogIAAJgFAAAOAAAAZHJzL2Uyb0RvYy54bWysVM1uEzEQviPxDpbvdLNp2kLUTRW1KkKq&#10;2ogW9ex47WSF12Ns548TElckHoGH4IL46TNs3oixd7NpS04VF+/MznzzP3N8siwVmQvrCtAZTfc6&#10;lAjNIS/0JKPvbs5fvKTEeaZzpkCLjK6EoyeD58+OF6YvujAFlQtL0Ih2/YXJ6NR7008Sx6eiZG4P&#10;jNAolGBL5pG1kyS3bIHWS5V0O53DZAE2Nxa4cA7/ntVCOoj2pRTcX0nphCcqoxibj6+N7zi8yeCY&#10;9SeWmWnBmzDYE6IoWaHRaWvqjHlGZrb4x1RZcAsOpN/jUCYgZcFFzAGzSTuPsrmeMiNiLlgcZ9oy&#10;uf9nll/OR5YUOfauR4lmJfao+rb+tP5a/a7u1p+r79Vd9Wv9pfpT/ah+ElTCii2M6yPw2oxswzkk&#10;Q/pLacvwxcTIMlZ51VZZLD3h+DPtHB3udw8o4SjbT3uBRjPJFm2s868FlCQQGbXYxVhcNr9wvlbd&#10;qARnDlSRnxdKRSZMjjhVlswZ9nw8SRvjD7SUfhIQYwzIJBSgTjlSfqVEsKf0WyGxmJhkNwYcx3gb&#10;DONcaH/YBBS1A0xi6C0w3QVUfpNFoxtgIo53C+zsAj702CKiV9C+BZeFBrvLQP6+9Vzrb7Kvcw7p&#10;jyFf4QxZqJfLGX5eYN8umPMjZnGbcO/wQvgrfKSCRUahoSiZgv2463/QxyFHKSUL3M6Mug8zZgUl&#10;6o3G8X+V9nphnSPTOzjqImPvS8b3JXpWngIOQ4q3yPBIBn2vNqS0UN7iIRkGryhimqPvjHJvN8yp&#10;r68GniIuhsOohitsmL/Q14YH46GqYS5vlrfMmmZ4PY79JWw2mfUfzXCtG5AahjMPsogDvq1rU29c&#10;/7gizakK9+U+H7W2B3XwFwAA//8DAFBLAwQUAAYACAAAACEAyGk8T98AAAAJAQAADwAAAGRycy9k&#10;b3ducmV2LnhtbEyPwU7DMBBE70j8g7VI3KjdAg0OcSqEQAiJA7RI7dGN10lEvI5iJw1/jznBcTVP&#10;M2+Lzew6NuEQWk8KlgsBDKnypqVawefu+eoOWIiajO48oYJvDLApz88KnRt/og+ctrFmqYRCrhU0&#10;MfY556Fq0Omw8D1SyqwfnI7pHGpuBn1K5a7jKyHW3OmW0kKje3xssPrajk7BweqX3dNreON2NVnZ&#10;vo97m41KXV7MD/fAIs7xD4Zf/aQOZXI6+pFMYJ2CLBM3CU2BWAJLgLyWEthRwa1cAy8L/v+D8gcA&#10;AP//AwBQSwECLQAUAAYACAAAACEAtoM4kv4AAADhAQAAEwAAAAAAAAAAAAAAAAAAAAAAW0NvbnRl&#10;bnRfVHlwZXNdLnhtbFBLAQItABQABgAIAAAAIQA4/SH/1gAAAJQBAAALAAAAAAAAAAAAAAAAAC8B&#10;AABfcmVscy8ucmVsc1BLAQItABQABgAIAAAAIQCBN7udogIAAJgFAAAOAAAAAAAAAAAAAAAAAC4C&#10;AABkcnMvZTJvRG9jLnhtbFBLAQItABQABgAIAAAAIQDIaTxP3wAAAAkBAAAPAAAAAAAAAAAAAAAA&#10;APwEAABkcnMvZG93bnJldi54bWxQSwUGAAAAAAQABADzAAAACAYAAAAA&#10;" fillcolor="white [3212]" strokecolor="white [3212]" strokeweight="1pt"/>
            </w:pict>
          </mc:Fallback>
        </mc:AlternateContent>
      </w:r>
      <w:r w:rsidR="00627C38" w:rsidRPr="00627C38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60AAA4C2" wp14:editId="548A5E5D">
            <wp:extent cx="6248376" cy="288607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49748" cy="288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E3C" w:rsidRDefault="00D53E3C" w:rsidP="00D53E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Таким образом,</w:t>
      </w:r>
      <w:r w:rsidR="00B43BB1">
        <w:rPr>
          <w:rFonts w:ascii="Times New Roman" w:hAnsi="Times New Roman" w:cs="Times New Roman"/>
          <w:sz w:val="28"/>
          <w:szCs w:val="36"/>
        </w:rPr>
        <w:t xml:space="preserve"> средн</w:t>
      </w:r>
      <w:r w:rsidR="00277E09">
        <w:rPr>
          <w:rFonts w:ascii="Times New Roman" w:hAnsi="Times New Roman" w:cs="Times New Roman"/>
          <w:sz w:val="28"/>
          <w:szCs w:val="36"/>
        </w:rPr>
        <w:t>яя оценка комфорта составила 8,6</w:t>
      </w:r>
      <w:r w:rsidR="00B43BB1">
        <w:rPr>
          <w:rFonts w:ascii="Times New Roman" w:hAnsi="Times New Roman" w:cs="Times New Roman"/>
          <w:sz w:val="28"/>
          <w:szCs w:val="36"/>
        </w:rPr>
        <w:t xml:space="preserve"> баллов из 10</w:t>
      </w:r>
      <w:r w:rsidR="00277E09">
        <w:rPr>
          <w:rFonts w:ascii="Times New Roman" w:hAnsi="Times New Roman" w:cs="Times New Roman"/>
          <w:sz w:val="28"/>
          <w:szCs w:val="36"/>
        </w:rPr>
        <w:t>.</w:t>
      </w:r>
    </w:p>
    <w:p w:rsidR="00D53E3C" w:rsidRDefault="00D53E3C" w:rsidP="00D53E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D53E3C" w:rsidRDefault="00D53E3C" w:rsidP="00D53E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3. На вопрос «Интересно ли Вам учи</w:t>
      </w:r>
      <w:r w:rsidR="00277E09">
        <w:rPr>
          <w:rFonts w:ascii="Times New Roman" w:hAnsi="Times New Roman" w:cs="Times New Roman"/>
          <w:sz w:val="28"/>
          <w:szCs w:val="36"/>
        </w:rPr>
        <w:t>ться?» утвердительно ответили 99 человек, что составляет 92,5</w:t>
      </w:r>
      <w:r>
        <w:rPr>
          <w:rFonts w:ascii="Times New Roman" w:hAnsi="Times New Roman" w:cs="Times New Roman"/>
          <w:sz w:val="28"/>
          <w:szCs w:val="36"/>
        </w:rPr>
        <w:t>% от общего числа респондентов (Диаграмма №5)</w:t>
      </w:r>
    </w:p>
    <w:p w:rsidR="00D53E3C" w:rsidRDefault="00D53E3C" w:rsidP="00D53E3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</w:p>
    <w:p w:rsidR="00D53E3C" w:rsidRDefault="00D53E3C" w:rsidP="00D53E3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№5</w:t>
      </w:r>
    </w:p>
    <w:p w:rsidR="00D53E3C" w:rsidRDefault="00277E09" w:rsidP="00277E09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36"/>
        </w:rPr>
      </w:pPr>
      <w:r w:rsidRPr="00277E09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042C2EDC" wp14:editId="772EA992">
            <wp:extent cx="5924550" cy="2819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3C" w:rsidRDefault="0072793C" w:rsidP="0072793C">
      <w:pPr>
        <w:spacing w:after="0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4. Оценка</w:t>
      </w:r>
      <w:r w:rsidR="00D53E3C">
        <w:rPr>
          <w:rFonts w:ascii="Times New Roman" w:hAnsi="Times New Roman" w:cs="Times New Roman"/>
          <w:sz w:val="28"/>
          <w:szCs w:val="36"/>
        </w:rPr>
        <w:t xml:space="preserve"> обеспеченности</w:t>
      </w:r>
      <w:r>
        <w:rPr>
          <w:rFonts w:ascii="Times New Roman" w:hAnsi="Times New Roman" w:cs="Times New Roman"/>
          <w:sz w:val="28"/>
          <w:szCs w:val="36"/>
        </w:rPr>
        <w:t xml:space="preserve"> студентов</w:t>
      </w:r>
      <w:r w:rsidR="00D53E3C">
        <w:rPr>
          <w:rFonts w:ascii="Times New Roman" w:hAnsi="Times New Roman" w:cs="Times New Roman"/>
          <w:sz w:val="28"/>
          <w:szCs w:val="36"/>
        </w:rPr>
        <w:t xml:space="preserve"> информационными справочниками</w:t>
      </w:r>
      <w:r>
        <w:rPr>
          <w:rFonts w:ascii="Times New Roman" w:hAnsi="Times New Roman" w:cs="Times New Roman"/>
          <w:sz w:val="28"/>
          <w:szCs w:val="36"/>
        </w:rPr>
        <w:t xml:space="preserve"> показала, чт</w:t>
      </w:r>
      <w:r w:rsidR="00277E09">
        <w:rPr>
          <w:rFonts w:ascii="Times New Roman" w:hAnsi="Times New Roman" w:cs="Times New Roman"/>
          <w:sz w:val="28"/>
          <w:szCs w:val="36"/>
        </w:rPr>
        <w:t>о большая часть респондентов (80</w:t>
      </w:r>
      <w:r>
        <w:rPr>
          <w:rFonts w:ascii="Times New Roman" w:hAnsi="Times New Roman" w:cs="Times New Roman"/>
          <w:sz w:val="28"/>
          <w:szCs w:val="36"/>
        </w:rPr>
        <w:t xml:space="preserve"> человек) полностью обеспе</w:t>
      </w:r>
      <w:r w:rsidR="00277E09">
        <w:rPr>
          <w:rFonts w:ascii="Times New Roman" w:hAnsi="Times New Roman" w:cs="Times New Roman"/>
          <w:sz w:val="28"/>
          <w:szCs w:val="36"/>
        </w:rPr>
        <w:t>чены справочными материалами, 21 респондент</w:t>
      </w:r>
      <w:r>
        <w:rPr>
          <w:rFonts w:ascii="Times New Roman" w:hAnsi="Times New Roman" w:cs="Times New Roman"/>
          <w:sz w:val="28"/>
          <w:szCs w:val="36"/>
        </w:rPr>
        <w:t xml:space="preserve"> считают, что владеют не всеми справочниками, 5 респондентов ответили, что о</w:t>
      </w:r>
      <w:r w:rsidR="00D7113E">
        <w:rPr>
          <w:rFonts w:ascii="Times New Roman" w:hAnsi="Times New Roman" w:cs="Times New Roman"/>
          <w:sz w:val="28"/>
          <w:szCs w:val="36"/>
        </w:rPr>
        <w:t>беспеченность недостаточная и 1 человек считае</w:t>
      </w:r>
      <w:r>
        <w:rPr>
          <w:rFonts w:ascii="Times New Roman" w:hAnsi="Times New Roman" w:cs="Times New Roman"/>
          <w:sz w:val="28"/>
          <w:szCs w:val="36"/>
        </w:rPr>
        <w:t xml:space="preserve">т, что вообще не обеспечены информационными справочниками (Диаграмма №6) </w:t>
      </w:r>
    </w:p>
    <w:p w:rsidR="0072793C" w:rsidRDefault="00277E09" w:rsidP="0072793C">
      <w:pPr>
        <w:spacing w:after="0"/>
        <w:ind w:left="-567" w:firstLine="851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4996814</wp:posOffset>
                </wp:positionH>
                <wp:positionV relativeFrom="paragraph">
                  <wp:posOffset>219710</wp:posOffset>
                </wp:positionV>
                <wp:extent cx="1114425" cy="4476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D74EE7" id="Прямоугольник 17" o:spid="_x0000_s1026" style="position:absolute;margin-left:393.45pt;margin-top:17.3pt;width:87.75pt;height:3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VipAIAAJgFAAAOAAAAZHJzL2Uyb0RvYy54bWysVM1uEzEQviPxDpbvdLNR2kDUTRW1KkKq&#10;2ooU9ex47WSF12Ns548TElckHoGH4IL46TNs3oixd7NpS04VF69nZ7758zdzfLIqFVkI6wrQGU0P&#10;OpQIzSEv9DSj727OX7ykxHmmc6ZAi4yuhaMnw+fPjpdmILowA5ULS9CJdoOlyejMezNIEsdnomTu&#10;AIzQqJRgS+ZRtNMkt2yJ3kuVdDudo2QJNjcWuHAO/57VSjqM/qUU3F9J6YQnKqOYm4+njecknMnw&#10;mA2mlplZwZs02BOyKFmhMWjr6ox5Rua2+MdVWXALDqQ/4FAmIGXBRawBq0k7j6oZz5gRsRZsjjNt&#10;m9z/c8svF9eWFDm+XZ8SzUp8o+rb5tPma/W7utt8rr5Xd9WvzZfqT/Wj+knQCDu2NG6AwLG5to3k&#10;8BrKX0lbhi8WRlaxy+u2y2LlCcefaZr2et1DSjjqer3+Uf8wOE12aGOdfy2gJOGSUYuvGJvLFhfO&#10;16ZbkxDMgSry80KpKATmiFNlyYLhm0+maeP8gZXSTwJijgGZhAbUJcebXysR/Cn9VkhsJhbZjQlH&#10;Gu+SYZwL7Y+ahKJ1gElMvQWm+4DKb6tobANMRHq3wM4+4MOILSJGBe1bcFlosPsc5O/byLX9tvq6&#10;5lD+BPI1cshCPVzO8PMC3+2COX/NLE4Tzh1uCH+Fh1SwzCg0N0pmYD/u+x/skeSopWSJ05lR92HO&#10;rKBEvdFI/1dIoTDOUegd9rso2PuayX2NnpengGRIcRcZHq/B3qvtVVoob3GRjEJUVDHNMXZGubdb&#10;4dTXWwNXERejUTTDETbMX+ix4cF56Grg5c3qllnTkNcj7S9hO8ls8IjDtW1AahjNPcgiEnzX16bf&#10;OP5xRJpVFfbLfTla7Rbq8C8AAAD//wMAUEsDBBQABgAIAAAAIQBRH0yS4QAAAAoBAAAPAAAAZHJz&#10;L2Rvd25yZXYueG1sTI9BT4NAEIXvJv6HzZh4s0ux0kJZGmM0xsSDtib2OIVZILK7hF0o/nvHkx4n&#10;78t73+S72XRiosG3zipYLiIQZEtXtbZW8HF4utmA8AFthZ2zpOCbPOyKy4scs8qd7TtN+1ALLrE+&#10;QwVNCH0mpS8bMugXrifLmXaDwcDnUMtqwDOXm07GUZRIg63lhQZ7emio/NqPRsFR4/Ph8cW/Sh1P&#10;Om3fxk+9HpW6vprvtyACzeEPhl99VoeCnU5utJUXnYL1JkkZVXC7SkAwkCbxCsSJyehuCbLI5f8X&#10;ih8AAAD//wMAUEsBAi0AFAAGAAgAAAAhALaDOJL+AAAA4QEAABMAAAAAAAAAAAAAAAAAAAAAAFtD&#10;b250ZW50X1R5cGVzXS54bWxQSwECLQAUAAYACAAAACEAOP0h/9YAAACUAQAACwAAAAAAAAAAAAAA&#10;AAAvAQAAX3JlbHMvLnJlbHNQSwECLQAUAAYACAAAACEA1I4FYqQCAACYBQAADgAAAAAAAAAAAAAA&#10;AAAuAgAAZHJzL2Uyb0RvYy54bWxQSwECLQAUAAYACAAAACEAUR9MkuEAAAAKAQAADwAAAAAAAAAA&#10;AAAAAAD+BAAAZHJzL2Rvd25yZXYueG1sUEsFBgAAAAAEAAQA8wAAAAwGAAAAAA==&#10;" fillcolor="white [3212]" strokecolor="white [3212]" strokeweight="1pt"/>
            </w:pict>
          </mc:Fallback>
        </mc:AlternateContent>
      </w:r>
      <w:r w:rsidR="0072793C">
        <w:rPr>
          <w:rFonts w:ascii="Times New Roman" w:hAnsi="Times New Roman" w:cs="Times New Roman"/>
          <w:sz w:val="28"/>
          <w:szCs w:val="36"/>
        </w:rPr>
        <w:t>Диаграмма №6</w:t>
      </w:r>
    </w:p>
    <w:p w:rsidR="0072793C" w:rsidRDefault="00277E09" w:rsidP="00277E09">
      <w:pPr>
        <w:spacing w:after="0"/>
        <w:ind w:left="-567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6050A3EB">
            <wp:extent cx="6467475" cy="2759456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98" cy="2764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E3C" w:rsidRDefault="0072793C" w:rsidP="0072793C">
      <w:pPr>
        <w:spacing w:after="0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Наличие</w:t>
      </w:r>
      <w:r w:rsidR="00D7113E">
        <w:rPr>
          <w:rFonts w:ascii="Times New Roman" w:hAnsi="Times New Roman" w:cs="Times New Roman"/>
          <w:sz w:val="28"/>
          <w:szCs w:val="36"/>
        </w:rPr>
        <w:t xml:space="preserve"> респондента, ответившего: </w:t>
      </w:r>
      <w:r w:rsidR="00BD0D2C">
        <w:rPr>
          <w:rFonts w:ascii="Times New Roman" w:hAnsi="Times New Roman" w:cs="Times New Roman"/>
          <w:sz w:val="28"/>
          <w:szCs w:val="36"/>
        </w:rPr>
        <w:t>«Не обеспечены информационными справочниками»</w:t>
      </w:r>
      <w:r w:rsidR="00D7113E">
        <w:rPr>
          <w:rFonts w:ascii="Times New Roman" w:hAnsi="Times New Roman" w:cs="Times New Roman"/>
          <w:sz w:val="28"/>
          <w:szCs w:val="36"/>
        </w:rPr>
        <w:t>,</w:t>
      </w:r>
      <w:r w:rsidR="00BD0D2C">
        <w:rPr>
          <w:rFonts w:ascii="Times New Roman" w:hAnsi="Times New Roman" w:cs="Times New Roman"/>
          <w:sz w:val="28"/>
          <w:szCs w:val="36"/>
        </w:rPr>
        <w:t xml:space="preserve"> может</w:t>
      </w:r>
      <w:r w:rsidR="00D7113E">
        <w:rPr>
          <w:rFonts w:ascii="Times New Roman" w:hAnsi="Times New Roman" w:cs="Times New Roman"/>
          <w:sz w:val="28"/>
          <w:szCs w:val="36"/>
        </w:rPr>
        <w:t xml:space="preserve"> говорить о том, что этот человек вообще не интересовался</w:t>
      </w:r>
      <w:r>
        <w:rPr>
          <w:rFonts w:ascii="Times New Roman" w:hAnsi="Times New Roman" w:cs="Times New Roman"/>
          <w:sz w:val="28"/>
          <w:szCs w:val="36"/>
        </w:rPr>
        <w:t xml:space="preserve"> информационными ресурсами и электронной библиотекой колледжа.</w:t>
      </w:r>
    </w:p>
    <w:p w:rsidR="00BD0D2C" w:rsidRPr="00780650" w:rsidRDefault="00BD0D2C" w:rsidP="0072793C">
      <w:pPr>
        <w:spacing w:after="0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A80704" w:rsidRDefault="00537DA9" w:rsidP="00537D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5. </w:t>
      </w:r>
      <w:r w:rsidR="00016F0C">
        <w:rPr>
          <w:rFonts w:ascii="Times New Roman" w:hAnsi="Times New Roman" w:cs="Times New Roman"/>
          <w:sz w:val="28"/>
          <w:szCs w:val="36"/>
        </w:rPr>
        <w:t>На вопрос: «</w:t>
      </w:r>
      <w:r w:rsidRPr="00537DA9">
        <w:rPr>
          <w:rFonts w:ascii="Times New Roman" w:hAnsi="Times New Roman" w:cs="Times New Roman"/>
          <w:sz w:val="28"/>
          <w:szCs w:val="36"/>
        </w:rPr>
        <w:t>Как Вы оцениваете теоретические знания, получаемые в ГАПОУ "Альметьевский медицинский колледж"?</w:t>
      </w:r>
      <w:r w:rsidR="00D7113E">
        <w:rPr>
          <w:rFonts w:ascii="Times New Roman" w:hAnsi="Times New Roman" w:cs="Times New Roman"/>
          <w:sz w:val="28"/>
          <w:szCs w:val="36"/>
        </w:rPr>
        <w:t>» 47</w:t>
      </w:r>
      <w:r w:rsidR="00016F0C">
        <w:rPr>
          <w:rFonts w:ascii="Times New Roman" w:hAnsi="Times New Roman" w:cs="Times New Roman"/>
          <w:sz w:val="28"/>
          <w:szCs w:val="36"/>
        </w:rPr>
        <w:t xml:space="preserve"> респондент</w:t>
      </w:r>
      <w:r w:rsidR="00D7113E">
        <w:rPr>
          <w:rFonts w:ascii="Times New Roman" w:hAnsi="Times New Roman" w:cs="Times New Roman"/>
          <w:sz w:val="28"/>
          <w:szCs w:val="36"/>
        </w:rPr>
        <w:t>ов дали самую высокую оценку, 56</w:t>
      </w:r>
      <w:r w:rsidR="00016F0C">
        <w:rPr>
          <w:rFonts w:ascii="Times New Roman" w:hAnsi="Times New Roman" w:cs="Times New Roman"/>
          <w:sz w:val="28"/>
          <w:szCs w:val="36"/>
        </w:rPr>
        <w:t xml:space="preserve"> респондентов считают теоретические знания </w:t>
      </w:r>
      <w:r w:rsidR="00016F0C">
        <w:rPr>
          <w:rFonts w:ascii="Times New Roman" w:hAnsi="Times New Roman" w:cs="Times New Roman"/>
          <w:sz w:val="28"/>
          <w:szCs w:val="36"/>
        </w:rPr>
        <w:lastRenderedPageBreak/>
        <w:t>достаточными для освоения выбранно</w:t>
      </w:r>
      <w:r w:rsidR="00D7113E">
        <w:rPr>
          <w:rFonts w:ascii="Times New Roman" w:hAnsi="Times New Roman" w:cs="Times New Roman"/>
          <w:sz w:val="28"/>
          <w:szCs w:val="36"/>
        </w:rPr>
        <w:t>й профессии и 4</w:t>
      </w:r>
      <w:r w:rsidR="00016F0C">
        <w:rPr>
          <w:rFonts w:ascii="Times New Roman" w:hAnsi="Times New Roman" w:cs="Times New Roman"/>
          <w:sz w:val="28"/>
          <w:szCs w:val="36"/>
        </w:rPr>
        <w:t xml:space="preserve"> человек</w:t>
      </w:r>
      <w:r w:rsidR="00D7113E">
        <w:rPr>
          <w:rFonts w:ascii="Times New Roman" w:hAnsi="Times New Roman" w:cs="Times New Roman"/>
          <w:sz w:val="28"/>
          <w:szCs w:val="36"/>
        </w:rPr>
        <w:t>а</w:t>
      </w:r>
      <w:r w:rsidR="00016F0C">
        <w:rPr>
          <w:rFonts w:ascii="Times New Roman" w:hAnsi="Times New Roman" w:cs="Times New Roman"/>
          <w:sz w:val="28"/>
          <w:szCs w:val="36"/>
        </w:rPr>
        <w:t xml:space="preserve"> считают, что теоретических знаний недостаточно. (Диаграмма №7) </w:t>
      </w:r>
    </w:p>
    <w:p w:rsidR="00016F0C" w:rsidRDefault="00016F0C" w:rsidP="00016F0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№7</w:t>
      </w:r>
    </w:p>
    <w:p w:rsidR="00537DA9" w:rsidRDefault="00D7113E" w:rsidP="00016F0C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6EB50B62">
            <wp:extent cx="5848350" cy="2971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F0C" w:rsidRDefault="00016F0C" w:rsidP="00016F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6. </w:t>
      </w:r>
      <w:r w:rsidRPr="00016F0C">
        <w:rPr>
          <w:rFonts w:ascii="Times New Roman" w:hAnsi="Times New Roman" w:cs="Times New Roman"/>
          <w:sz w:val="28"/>
          <w:szCs w:val="36"/>
        </w:rPr>
        <w:t xml:space="preserve">На вопрос: «Как Вы оцениваете </w:t>
      </w:r>
      <w:r>
        <w:rPr>
          <w:rFonts w:ascii="Times New Roman" w:hAnsi="Times New Roman" w:cs="Times New Roman"/>
          <w:sz w:val="28"/>
          <w:szCs w:val="36"/>
        </w:rPr>
        <w:t>практические</w:t>
      </w:r>
      <w:r w:rsidRPr="00016F0C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навыки</w:t>
      </w:r>
      <w:r w:rsidRPr="00016F0C">
        <w:rPr>
          <w:rFonts w:ascii="Times New Roman" w:hAnsi="Times New Roman" w:cs="Times New Roman"/>
          <w:sz w:val="28"/>
          <w:szCs w:val="36"/>
        </w:rPr>
        <w:t>, получаемые в ГАПОУ "Альметь</w:t>
      </w:r>
      <w:r w:rsidR="00D7113E">
        <w:rPr>
          <w:rFonts w:ascii="Times New Roman" w:hAnsi="Times New Roman" w:cs="Times New Roman"/>
          <w:sz w:val="28"/>
          <w:szCs w:val="36"/>
        </w:rPr>
        <w:t>евский медицинский колледж"?» 49</w:t>
      </w:r>
      <w:r w:rsidRPr="00016F0C">
        <w:rPr>
          <w:rFonts w:ascii="Times New Roman" w:hAnsi="Times New Roman" w:cs="Times New Roman"/>
          <w:sz w:val="28"/>
          <w:szCs w:val="36"/>
        </w:rPr>
        <w:t xml:space="preserve"> </w:t>
      </w:r>
      <w:r w:rsidR="00236CB5" w:rsidRPr="00016F0C">
        <w:rPr>
          <w:rFonts w:ascii="Times New Roman" w:hAnsi="Times New Roman" w:cs="Times New Roman"/>
          <w:sz w:val="28"/>
          <w:szCs w:val="36"/>
        </w:rPr>
        <w:t>респондент</w:t>
      </w:r>
      <w:r w:rsidR="00236CB5">
        <w:rPr>
          <w:rFonts w:ascii="Times New Roman" w:hAnsi="Times New Roman" w:cs="Times New Roman"/>
          <w:sz w:val="28"/>
          <w:szCs w:val="36"/>
        </w:rPr>
        <w:t>ов,</w:t>
      </w:r>
      <w:r w:rsidR="00D7113E">
        <w:rPr>
          <w:rFonts w:ascii="Times New Roman" w:hAnsi="Times New Roman" w:cs="Times New Roman"/>
          <w:sz w:val="28"/>
          <w:szCs w:val="36"/>
        </w:rPr>
        <w:t xml:space="preserve"> дали самую высокую оценку, 51 респондент</w:t>
      </w:r>
      <w:r w:rsidRPr="00016F0C">
        <w:rPr>
          <w:rFonts w:ascii="Times New Roman" w:hAnsi="Times New Roman" w:cs="Times New Roman"/>
          <w:sz w:val="28"/>
          <w:szCs w:val="36"/>
        </w:rPr>
        <w:t xml:space="preserve"> считают </w:t>
      </w:r>
      <w:r>
        <w:rPr>
          <w:rFonts w:ascii="Times New Roman" w:hAnsi="Times New Roman" w:cs="Times New Roman"/>
          <w:sz w:val="28"/>
          <w:szCs w:val="36"/>
        </w:rPr>
        <w:t>практические</w:t>
      </w:r>
      <w:r w:rsidRPr="00016F0C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навыки</w:t>
      </w:r>
      <w:r w:rsidRPr="00016F0C">
        <w:rPr>
          <w:rFonts w:ascii="Times New Roman" w:hAnsi="Times New Roman" w:cs="Times New Roman"/>
          <w:sz w:val="28"/>
          <w:szCs w:val="36"/>
        </w:rPr>
        <w:t xml:space="preserve"> достаточными для о</w:t>
      </w:r>
      <w:r w:rsidR="00D7113E">
        <w:rPr>
          <w:rFonts w:ascii="Times New Roman" w:hAnsi="Times New Roman" w:cs="Times New Roman"/>
          <w:sz w:val="28"/>
          <w:szCs w:val="36"/>
        </w:rPr>
        <w:t>своения выбранной профессии и 7</w:t>
      </w:r>
      <w:r w:rsidRPr="00016F0C">
        <w:rPr>
          <w:rFonts w:ascii="Times New Roman" w:hAnsi="Times New Roman" w:cs="Times New Roman"/>
          <w:sz w:val="28"/>
          <w:szCs w:val="36"/>
        </w:rPr>
        <w:t xml:space="preserve"> человек считают, что </w:t>
      </w:r>
      <w:r>
        <w:rPr>
          <w:rFonts w:ascii="Times New Roman" w:hAnsi="Times New Roman" w:cs="Times New Roman"/>
          <w:sz w:val="28"/>
          <w:szCs w:val="36"/>
        </w:rPr>
        <w:t>практических навыков недостаточно. (Диаграмма №8</w:t>
      </w:r>
      <w:r w:rsidRPr="00016F0C">
        <w:rPr>
          <w:rFonts w:ascii="Times New Roman" w:hAnsi="Times New Roman" w:cs="Times New Roman"/>
          <w:sz w:val="28"/>
          <w:szCs w:val="36"/>
        </w:rPr>
        <w:t>)</w:t>
      </w:r>
    </w:p>
    <w:p w:rsidR="00016F0C" w:rsidRDefault="00016F0C" w:rsidP="00016F0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№8</w:t>
      </w:r>
    </w:p>
    <w:p w:rsidR="00016F0C" w:rsidRDefault="00D7113E" w:rsidP="00016F0C">
      <w:pPr>
        <w:spacing w:after="0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776628B9">
            <wp:extent cx="5591175" cy="2795588"/>
            <wp:effectExtent l="0" t="0" r="0" b="508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61" cy="2797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F0C" w:rsidRDefault="00016F0C" w:rsidP="00016F0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Таким образом, теоретическими знаниями и практическими навыками удовлетворена большая</w:t>
      </w:r>
      <w:r w:rsidR="00D7113E">
        <w:rPr>
          <w:rFonts w:ascii="Times New Roman" w:hAnsi="Times New Roman" w:cs="Times New Roman"/>
          <w:sz w:val="28"/>
          <w:szCs w:val="36"/>
        </w:rPr>
        <w:t xml:space="preserve"> часть опрошенных респондентов – 96,2% и 93,5% соответственно.</w:t>
      </w:r>
    </w:p>
    <w:p w:rsidR="00D7113E" w:rsidRPr="00016F0C" w:rsidRDefault="00D7113E" w:rsidP="00016F0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36"/>
        </w:rPr>
      </w:pPr>
    </w:p>
    <w:p w:rsidR="00016F0C" w:rsidRDefault="00016F0C" w:rsidP="00016F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7. Оценка удовлетворенности проходящими </w:t>
      </w:r>
      <w:r w:rsidRPr="00016F0C">
        <w:rPr>
          <w:rFonts w:ascii="Times New Roman" w:hAnsi="Times New Roman" w:cs="Times New Roman"/>
          <w:sz w:val="28"/>
          <w:szCs w:val="36"/>
        </w:rPr>
        <w:t>учебны</w:t>
      </w:r>
      <w:r w:rsidR="00EF54F2">
        <w:rPr>
          <w:rFonts w:ascii="Times New Roman" w:hAnsi="Times New Roman" w:cs="Times New Roman"/>
          <w:sz w:val="28"/>
          <w:szCs w:val="36"/>
        </w:rPr>
        <w:t>ми/производственными практиками, показала, ч</w:t>
      </w:r>
      <w:r w:rsidR="00D7113E">
        <w:rPr>
          <w:rFonts w:ascii="Times New Roman" w:hAnsi="Times New Roman" w:cs="Times New Roman"/>
          <w:sz w:val="28"/>
          <w:szCs w:val="36"/>
        </w:rPr>
        <w:t>то основная часть опрошенных (82,2</w:t>
      </w:r>
      <w:r w:rsidR="00EF54F2">
        <w:rPr>
          <w:rFonts w:ascii="Times New Roman" w:hAnsi="Times New Roman" w:cs="Times New Roman"/>
          <w:sz w:val="28"/>
          <w:szCs w:val="36"/>
        </w:rPr>
        <w:t xml:space="preserve">%) получили реальные, полезные для будущей работы </w:t>
      </w:r>
      <w:r w:rsidR="00D7113E">
        <w:rPr>
          <w:rFonts w:ascii="Times New Roman" w:hAnsi="Times New Roman" w:cs="Times New Roman"/>
          <w:sz w:val="28"/>
          <w:szCs w:val="36"/>
        </w:rPr>
        <w:lastRenderedPageBreak/>
        <w:t>навыки и умения и лишь 1,9</w:t>
      </w:r>
      <w:r w:rsidR="00EF54F2">
        <w:rPr>
          <w:rFonts w:ascii="Times New Roman" w:hAnsi="Times New Roman" w:cs="Times New Roman"/>
          <w:sz w:val="28"/>
          <w:szCs w:val="36"/>
        </w:rPr>
        <w:t xml:space="preserve"> % опрошенных считают, что потеряли время на ненужный, неинтересный труд (Диаграмма №9)</w:t>
      </w:r>
    </w:p>
    <w:p w:rsidR="00EF54F2" w:rsidRDefault="00D7113E" w:rsidP="00EF54F2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02D1D" wp14:editId="334F8724">
                <wp:simplePos x="0" y="0"/>
                <wp:positionH relativeFrom="column">
                  <wp:posOffset>5311140</wp:posOffset>
                </wp:positionH>
                <wp:positionV relativeFrom="paragraph">
                  <wp:posOffset>224155</wp:posOffset>
                </wp:positionV>
                <wp:extent cx="1095375" cy="3524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7FBB8" id="Прямоугольник 21" o:spid="_x0000_s1026" style="position:absolute;margin-left:418.2pt;margin-top:17.65pt;width:86.2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B8owIAAGUFAAAOAAAAZHJzL2Uyb0RvYy54bWysVM1uEzEQviPxDpbvdJNt0tKomypqVYRU&#10;lYoW9ex47WSF12Ns548TElckHoGH4IL46TNs3oixd7MJJSfExevZmW/+/M2cni1LRebCugJ0RrsH&#10;HUqE5pAXepLRN3eXz55T4jzTOVOgRUZXwtGz4dMnpwszEClMQeXCEnSi3WBhMjr13gySxPGpKJk7&#10;ACM0KiXYknkU7STJLVug91IlaadzlCzA5sYCF87h34taSYfRv5SC+1dSOuGJyijm5uNp4zkOZzI8&#10;ZYOJZWZa8CYN9g9ZlKzQGLR1dcE8IzNb/OWqLLgFB9IfcCgTkLLgItaA1XQ7j6q5nTIjYi3YHGfa&#10;Nrn/55Zfz28sKfKMpl1KNCvxjaov6w/rz9XP6mH9sfpaPVQ/1p+qX9W36jtBI+zYwrgBAm/NjW0k&#10;h9dQ/lLaMnyxMLKMXV61XRZLTzj+7HZO+ofHfUo46g77aS/tB6fJFm2s8y8ElCRcMmrxFWNz2fzK&#10;+dp0YxKCKR1OB6rILwulohD4I86VJXOGLz+exLwxxI4VSgGZhGrq/OPNr5Sovb4WEjuDGacxeuTk&#10;1ifjXGh/1KSuNFoHmMQMWmB3H1D5TTKNbYCJyNUW2NkH/DNii4hRQfsWXBYa7D4H+ds2cm2/qb6u&#10;OZQ/hnyFhLBQT4oz/LLAR7hizt8wi6OBQ4Tj7l/hIRUsMgrNjZIp2Pf7/gd7ZCxqKVngqGXUvZsx&#10;KyhRLzVy+aTb64XZjEKvf5yiYHc1412NnpXngG+KdMXs4jXYe7W5SgvlPW6FUYiKKqY5xs4o93Yj&#10;nPt6BeBe4WI0imY4j4b5K31reHAeuhpIdre8Z9Y0TPTI4WvYjCUbPCJkbRuQGkYzD7KIbN32tek3&#10;znLke7N3wrLYlaPVdjsOfwMAAP//AwBQSwMEFAAGAAgAAAAhAKdS4indAAAACgEAAA8AAABkcnMv&#10;ZG93bnJldi54bWxMj8FOwzAQRO9I/IO1SNyo3QSqNI1TRSAkrmm5cHPjbRJhr1PbbcPf457guJqn&#10;mbfVdraGXdCH0ZGE5UIAQ+qcHqmX8Ll/fyqAhahIK+MIJfxggG19f1epUrsrtXjZxZ6lEgqlkjDE&#10;OJWch25Aq8LCTUgpOzpvVUyn77n26prKreGZECtu1UhpYVATvg7Yfe/OVsKbaZZf7kSN+ojtqR99&#10;1s4+k/LxYW42wCLO8Q+Gm35Shzo5HdyZdGBGQpGvnhMqIX/Jgd0AIYo1sIOEtSiA1xX//0L9CwAA&#10;//8DAFBLAQItABQABgAIAAAAIQC2gziS/gAAAOEBAAATAAAAAAAAAAAAAAAAAAAAAABbQ29udGVu&#10;dF9UeXBlc10ueG1sUEsBAi0AFAAGAAgAAAAhADj9If/WAAAAlAEAAAsAAAAAAAAAAAAAAAAALwEA&#10;AF9yZWxzLy5yZWxzUEsBAi0AFAAGAAgAAAAhANOBIHyjAgAAZQUAAA4AAAAAAAAAAAAAAAAALgIA&#10;AGRycy9lMm9Eb2MueG1sUEsBAi0AFAAGAAgAAAAhAKdS4indAAAACgEAAA8AAAAAAAAAAAAAAAAA&#10;/QQAAGRycy9kb3ducmV2LnhtbFBLBQYAAAAABAAEAPMAAAAHBgAAAAA=&#10;" fillcolor="white [3201]" strokecolor="white [3212]" strokeweight="1pt"/>
            </w:pict>
          </mc:Fallback>
        </mc:AlternateContent>
      </w:r>
      <w:r w:rsidR="00EF54F2">
        <w:rPr>
          <w:rFonts w:ascii="Times New Roman" w:hAnsi="Times New Roman" w:cs="Times New Roman"/>
          <w:sz w:val="28"/>
          <w:szCs w:val="36"/>
        </w:rPr>
        <w:t>Диаграмма №9</w:t>
      </w:r>
    </w:p>
    <w:p w:rsidR="00EF54F2" w:rsidRDefault="00D7113E" w:rsidP="00EF54F2">
      <w:pPr>
        <w:spacing w:after="0"/>
        <w:ind w:hanging="142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11817484">
            <wp:extent cx="6438900" cy="2394632"/>
            <wp:effectExtent l="0" t="0" r="0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46" cy="2398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4F2" w:rsidRDefault="00EF54F2" w:rsidP="00016F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Наличие респондентов, недовольных </w:t>
      </w:r>
      <w:r w:rsidRPr="00EF54F2">
        <w:rPr>
          <w:rFonts w:ascii="Times New Roman" w:hAnsi="Times New Roman" w:cs="Times New Roman"/>
          <w:sz w:val="28"/>
          <w:szCs w:val="36"/>
        </w:rPr>
        <w:t>проходящими учебными/производственными практиками</w:t>
      </w:r>
      <w:r>
        <w:rPr>
          <w:rFonts w:ascii="Times New Roman" w:hAnsi="Times New Roman" w:cs="Times New Roman"/>
          <w:sz w:val="28"/>
          <w:szCs w:val="36"/>
        </w:rPr>
        <w:t xml:space="preserve"> может говорить </w:t>
      </w:r>
      <w:r w:rsidR="00D7113E">
        <w:rPr>
          <w:rFonts w:ascii="Times New Roman" w:hAnsi="Times New Roman" w:cs="Times New Roman"/>
          <w:sz w:val="28"/>
          <w:szCs w:val="36"/>
        </w:rPr>
        <w:t>об отсутствии</w:t>
      </w:r>
      <w:r>
        <w:rPr>
          <w:rFonts w:ascii="Times New Roman" w:hAnsi="Times New Roman" w:cs="Times New Roman"/>
          <w:sz w:val="28"/>
          <w:szCs w:val="36"/>
        </w:rPr>
        <w:t xml:space="preserve"> интереса у </w:t>
      </w:r>
      <w:r w:rsidR="00D7113E">
        <w:rPr>
          <w:rFonts w:ascii="Times New Roman" w:hAnsi="Times New Roman" w:cs="Times New Roman"/>
          <w:sz w:val="28"/>
          <w:szCs w:val="36"/>
        </w:rPr>
        <w:t xml:space="preserve">данных </w:t>
      </w:r>
      <w:r>
        <w:rPr>
          <w:rFonts w:ascii="Times New Roman" w:hAnsi="Times New Roman" w:cs="Times New Roman"/>
          <w:sz w:val="28"/>
          <w:szCs w:val="36"/>
        </w:rPr>
        <w:t>студентов к будущей профессии.</w:t>
      </w:r>
    </w:p>
    <w:p w:rsidR="00EF54F2" w:rsidRDefault="00EF54F2" w:rsidP="00016F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EF54F2" w:rsidRDefault="00EF54F2" w:rsidP="00016F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8. </w:t>
      </w:r>
      <w:r w:rsidR="00342961">
        <w:rPr>
          <w:rFonts w:ascii="Times New Roman" w:hAnsi="Times New Roman" w:cs="Times New Roman"/>
          <w:sz w:val="28"/>
          <w:szCs w:val="36"/>
        </w:rPr>
        <w:t>Оценить удовлетворенность преподавательским составом колледжа респонденты могли по 5-бальной шкале (Диаграмма№ 10)</w:t>
      </w:r>
    </w:p>
    <w:p w:rsidR="00342961" w:rsidRDefault="00342961" w:rsidP="00342961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224790</wp:posOffset>
                </wp:positionV>
                <wp:extent cx="1044575" cy="352425"/>
                <wp:effectExtent l="0" t="0" r="3175" b="95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09A33" id="Прямоугольник 23" o:spid="_x0000_s1026" style="position:absolute;margin-left:378.45pt;margin-top:17.7pt;width:82.2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2ZlAIAAD0FAAAOAAAAZHJzL2Uyb0RvYy54bWysVM1u1DAQviPxDpbvNJt0t8Cq2WrVqgip&#10;aita1LPr2N0Ix2Ns72aXE1KvSDwCD8EF8dNnyL4RYyeblrInxMWZ8Xzzm2+8f7CsFFkI60rQOU13&#10;BpQIzaEo9U1O314eP3tBifNMF0yBFjldCUcPJk+f7NdmLDKYgSqEJRhEu3Ftcjrz3oyTxPGZqJjb&#10;ASM0GiXYinlU7U1SWFZj9Eol2WCwl9RgC2OBC+fw9qg10kmML6Xg/kxKJzxROcXafDxtPK/DmUz2&#10;2fjGMjMreVcG+4cqKlZqTNqHOmKekbkt/wpVldyCA+l3OFQJSFlyEXvAbtLBo24uZsyI2AsOx5l+&#10;TO7/heWni3NLyiKn2S4lmlX4j5ov64/rz83P5m5923xt7pof60/Nr+Zb850gCCdWGzdGxwtzbjvN&#10;oRjaX0pbhS82RpZxyqt+ymLpCcfLdDAcjp6PKOFo2x1lw2wUgib33sY6/0pARYKQU4t/MQ6XLU6c&#10;b6EbSEimdDg1HJdKtdZwk4Qq27qi5FdKtOg3QmLHWEkWo0auiUNlyYIhSxjnQvu9riSlER3cJAbv&#10;HdNtjsqnnVOHDW4icrB3HGxz/DNj7xGzgva9c1VqsNsCFO/6zC1+033bc2j/GooV/mgL7QY4w49L&#10;HO4Jc/6cWaQ8LgeusT/DQyqocwqdRMkM7Idt9wGPTEQrJTWuUE7d+zmzghL1WiNHX6bDYdi5qOAv&#10;z1CxDy3XDy16Xh0Czj/FB8PwKAa8VxtRWqiucNunISuamOaYO6fc241y6NvVxveCi+k0wnDPDPMn&#10;+sLwEDxMNZDncnnFrOkY5pGbp7BZNzZ+RLQWGzw1TOceZBlZeD/Xbt64o5HH3XsSHoGHekTdv3qT&#10;3wAAAP//AwBQSwMEFAAGAAgAAAAhAKgNxfzhAAAACQEAAA8AAABkcnMvZG93bnJldi54bWxMj8FO&#10;wzAMhu9IvENkJG4s3dqttDSd0MTEgQOigMQxa7y20Dhdk23l7TEnuP2WP/3+XKwn24sTjr5zpGA+&#10;i0Ag1c501Ch4e93e3ILwQZPRvSNU8I0e1uXlRaFz4870gqcqNIJLyOdaQRvCkEvp6xat9jM3IPFu&#10;70arA49jI82oz1xue7mIopW0uiO+0OoBNy3WX9XRKnj6NIek+Xh4jrt0k74fksdqu4+Vur6a7u9A&#10;BJzCHwy/+qwOJTvt3JGMF72CdLnKGFUQLxMQDGSLOYcdhygDWRby/wflDwAAAP//AwBQSwECLQAU&#10;AAYACAAAACEAtoM4kv4AAADhAQAAEwAAAAAAAAAAAAAAAAAAAAAAW0NvbnRlbnRfVHlwZXNdLnht&#10;bFBLAQItABQABgAIAAAAIQA4/SH/1gAAAJQBAAALAAAAAAAAAAAAAAAAAC8BAABfcmVscy8ucmVs&#10;c1BLAQItABQABgAIAAAAIQCNq92ZlAIAAD0FAAAOAAAAAAAAAAAAAAAAAC4CAABkcnMvZTJvRG9j&#10;LnhtbFBLAQItABQABgAIAAAAIQCoDcX84QAAAAkBAAAPAAAAAAAAAAAAAAAAAO4EAABkcnMvZG93&#10;bnJldi54bWxQSwUGAAAAAAQABADzAAAA/AUAAAAA&#10;" fillcolor="white [3201]" stroked="f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36"/>
        </w:rPr>
        <w:t>Диаграмма №10</w:t>
      </w:r>
    </w:p>
    <w:p w:rsidR="00342961" w:rsidRDefault="00D7113E" w:rsidP="00342961">
      <w:pPr>
        <w:spacing w:after="0"/>
        <w:ind w:hanging="142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6C7F57D3">
            <wp:extent cx="6056188" cy="2867025"/>
            <wp:effectExtent l="0" t="0" r="190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196" cy="287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961" w:rsidRDefault="00D7113E" w:rsidP="00342961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Таким образом 92,5</w:t>
      </w:r>
      <w:r w:rsidR="00342961">
        <w:rPr>
          <w:rFonts w:ascii="Times New Roman" w:hAnsi="Times New Roman" w:cs="Times New Roman"/>
          <w:sz w:val="28"/>
          <w:szCs w:val="36"/>
        </w:rPr>
        <w:t>% респондентов оценили преподаватель</w:t>
      </w:r>
      <w:r>
        <w:rPr>
          <w:rFonts w:ascii="Times New Roman" w:hAnsi="Times New Roman" w:cs="Times New Roman"/>
          <w:sz w:val="28"/>
          <w:szCs w:val="36"/>
        </w:rPr>
        <w:t>ский состав от 3 до 5 баллов (47</w:t>
      </w:r>
      <w:r w:rsidR="00342961">
        <w:rPr>
          <w:rFonts w:ascii="Times New Roman" w:hAnsi="Times New Roman" w:cs="Times New Roman"/>
          <w:sz w:val="28"/>
          <w:szCs w:val="36"/>
        </w:rPr>
        <w:t>,</w:t>
      </w:r>
      <w:r>
        <w:rPr>
          <w:rFonts w:ascii="Times New Roman" w:hAnsi="Times New Roman" w:cs="Times New Roman"/>
          <w:sz w:val="28"/>
          <w:szCs w:val="36"/>
        </w:rPr>
        <w:t>7</w:t>
      </w:r>
      <w:r w:rsidR="00342961">
        <w:rPr>
          <w:rFonts w:ascii="Times New Roman" w:hAnsi="Times New Roman" w:cs="Times New Roman"/>
          <w:sz w:val="28"/>
          <w:szCs w:val="36"/>
        </w:rPr>
        <w:t xml:space="preserve"> % респондентов поставили наивысший балл).</w:t>
      </w:r>
    </w:p>
    <w:p w:rsidR="00342961" w:rsidRDefault="00342961" w:rsidP="00741F39">
      <w:pPr>
        <w:spacing w:after="0"/>
        <w:contextualSpacing/>
        <w:rPr>
          <w:rFonts w:ascii="Times New Roman" w:hAnsi="Times New Roman" w:cs="Times New Roman"/>
          <w:sz w:val="28"/>
          <w:szCs w:val="36"/>
        </w:rPr>
      </w:pPr>
    </w:p>
    <w:p w:rsidR="00342961" w:rsidRDefault="00342961" w:rsidP="00BC7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9. На вопрос </w:t>
      </w:r>
      <w:r w:rsidR="00BC7D1C">
        <w:rPr>
          <w:rFonts w:ascii="Times New Roman" w:hAnsi="Times New Roman" w:cs="Times New Roman"/>
          <w:sz w:val="28"/>
          <w:szCs w:val="36"/>
        </w:rPr>
        <w:t>«</w:t>
      </w:r>
      <w:r w:rsidR="00BC7D1C" w:rsidRPr="00BC7D1C">
        <w:rPr>
          <w:rFonts w:ascii="Times New Roman" w:hAnsi="Times New Roman" w:cs="Times New Roman"/>
          <w:sz w:val="28"/>
          <w:szCs w:val="36"/>
        </w:rPr>
        <w:t>Как вы оцениваете отношения "студент - классный руководитель"?</w:t>
      </w:r>
      <w:r w:rsidR="00BC7D1C">
        <w:rPr>
          <w:rFonts w:ascii="Times New Roman" w:hAnsi="Times New Roman" w:cs="Times New Roman"/>
          <w:sz w:val="28"/>
          <w:szCs w:val="36"/>
        </w:rPr>
        <w:t xml:space="preserve">» предлагалось ответить в свободной форме. </w:t>
      </w:r>
    </w:p>
    <w:p w:rsidR="00BC7D1C" w:rsidRDefault="00BC7D1C" w:rsidP="00BC7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Наиболее частые ответы респондентов (орфография авторов сохранена):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Хорошо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Хорошо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lastRenderedPageBreak/>
        <w:t>Нормально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Официальные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Доброжелательные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Хорошие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отлично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Хорошее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Отлично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никак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хорошо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1000%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Хорошое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отлично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Не очень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Вежливые отношения с двух сторон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Все отлично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Удовлетворительно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только официальные отношения, только в колледже, как студент и классный руководитель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Среднее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Официальные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Пойдет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8/10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Прекрасно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Терпимо, я думаю.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Очень хорошо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хорошее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Хорошо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Доброжелательность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Удовлетворительное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Хорошие отношения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Отлично!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Ужасно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официально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10/10, отлично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класс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доброжелательные,официальные,хорошие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Относительно нормально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Отличные, взаисопомощь, взаимопонимание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все классно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Официально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Норм</w:t>
      </w:r>
    </w:p>
    <w:p w:rsidR="00D7113E" w:rsidRPr="00D7113E" w:rsidRDefault="00D7113E" w:rsidP="00D7113E">
      <w:pPr>
        <w:pStyle w:val="a7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7113E">
        <w:rPr>
          <w:rFonts w:ascii="Times New Roman" w:hAnsi="Times New Roman" w:cs="Times New Roman"/>
          <w:i/>
          <w:sz w:val="24"/>
          <w:szCs w:val="36"/>
        </w:rPr>
        <w:t>Отличные отношения</w:t>
      </w:r>
    </w:p>
    <w:p w:rsidR="00BC7D1C" w:rsidRDefault="00BC7D1C" w:rsidP="00BC7D1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Таким образом, большое количество положительных отзывов говорит о том, что у кураторов групп налажены отношения с куратором</w:t>
      </w:r>
      <w:r w:rsidR="00236CB5">
        <w:rPr>
          <w:rFonts w:ascii="Times New Roman" w:hAnsi="Times New Roman" w:cs="Times New Roman"/>
          <w:color w:val="FF0000"/>
          <w:sz w:val="28"/>
          <w:szCs w:val="36"/>
        </w:rPr>
        <w:t>.</w:t>
      </w:r>
    </w:p>
    <w:p w:rsidR="003D2D71" w:rsidRDefault="003D2D71" w:rsidP="00BC7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C70CF5" w:rsidRDefault="00C70CF5" w:rsidP="00BC7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C70CF5">
        <w:rPr>
          <w:rFonts w:ascii="Times New Roman" w:hAnsi="Times New Roman" w:cs="Times New Roman"/>
          <w:sz w:val="28"/>
          <w:szCs w:val="36"/>
        </w:rPr>
        <w:lastRenderedPageBreak/>
        <w:t xml:space="preserve">10. </w:t>
      </w:r>
      <w:r>
        <w:rPr>
          <w:rFonts w:ascii="Times New Roman" w:hAnsi="Times New Roman" w:cs="Times New Roman"/>
          <w:sz w:val="28"/>
          <w:szCs w:val="36"/>
        </w:rPr>
        <w:t>На вопрос «</w:t>
      </w:r>
      <w:r w:rsidRPr="00C70CF5">
        <w:rPr>
          <w:rFonts w:ascii="Times New Roman" w:hAnsi="Times New Roman" w:cs="Times New Roman"/>
          <w:sz w:val="28"/>
          <w:szCs w:val="36"/>
        </w:rPr>
        <w:t>Проявляют ли преподаватели креативность и активность на занятиях?</w:t>
      </w:r>
      <w:r w:rsidR="0090469E">
        <w:rPr>
          <w:rFonts w:ascii="Times New Roman" w:hAnsi="Times New Roman" w:cs="Times New Roman"/>
          <w:sz w:val="28"/>
          <w:szCs w:val="36"/>
        </w:rPr>
        <w:t>» 83 человека (77</w:t>
      </w:r>
      <w:r>
        <w:rPr>
          <w:rFonts w:ascii="Times New Roman" w:hAnsi="Times New Roman" w:cs="Times New Roman"/>
          <w:sz w:val="28"/>
          <w:szCs w:val="36"/>
        </w:rPr>
        <w:t>,</w:t>
      </w:r>
      <w:r w:rsidR="0090469E">
        <w:rPr>
          <w:rFonts w:ascii="Times New Roman" w:hAnsi="Times New Roman" w:cs="Times New Roman"/>
          <w:sz w:val="28"/>
          <w:szCs w:val="36"/>
        </w:rPr>
        <w:t>6</w:t>
      </w:r>
      <w:r>
        <w:rPr>
          <w:rFonts w:ascii="Times New Roman" w:hAnsi="Times New Roman" w:cs="Times New Roman"/>
          <w:sz w:val="28"/>
          <w:szCs w:val="36"/>
        </w:rPr>
        <w:t>%) считают, что преподаватели проявляют креативность и активность на занятиях, что говорит о высокой вовлеченности и заинтересованности преподавательского состава в высоком качестве преподаваемых знаний (Диаграмма №11).</w:t>
      </w:r>
    </w:p>
    <w:p w:rsidR="00C70CF5" w:rsidRDefault="00C70CF5" w:rsidP="00C70CF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№11</w:t>
      </w:r>
    </w:p>
    <w:p w:rsidR="00C70CF5" w:rsidRPr="00C70CF5" w:rsidRDefault="00C70CF5" w:rsidP="00C70CF5">
      <w:pPr>
        <w:spacing w:after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57785</wp:posOffset>
                </wp:positionV>
                <wp:extent cx="1133475" cy="333375"/>
                <wp:effectExtent l="0" t="0" r="9525" b="95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8771A" id="Прямоугольник 25" o:spid="_x0000_s1026" style="position:absolute;margin-left:419.45pt;margin-top:4.55pt;width:89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5FkgIAAD0FAAAOAAAAZHJzL2Uyb0RvYy54bWysVM1uEzEQviPxDpbvdLNp2kLUTRW1KkKq&#10;2ogW9ex47WaF12NsJ5twQuKKxCPwEFwQP32GzRsx9m42peSEyMGZ8Xzzu9/4+GRZKrIQ1hWgM5ru&#10;9SgRmkNe6LuMvrk5f/acEueZzpkCLTK6Eo6ejJ4+Oa7MUPRhBioXlmAQ7YaVyejMezNMEsdnomRu&#10;D4zQaJRgS+ZRtXdJblmF0UuV9Hu9w6QCmxsLXDiHt2eNkY5ifCkF91dSOuGJyijW5uNp4zkNZzI6&#10;ZsM7y8ys4G0Z7B+qKFmhMWkX6ox5Rua2+CtUWXALDqTf41AmIGXBRewBu0l7j7q5njEjYi84HGe6&#10;Mbn/F5ZfLiaWFHlG+weUaFbiN6q/rD+sP9c/6/v1x/prfV//WH+qf9Xf6u8EQTixyrghOl6biW01&#10;h2JofyltGf6xMbKMU151UxZLTzhepun+/uAIs3G07eMPZQyTbL2Ndf6lgJIEIaMWv2IcLltcON9A&#10;N5CQTOlwajgvlGqs4SYJVTZ1RcmvlGjQr4XEjrGSfowauSZOlSULhixhnAvtD9uSlEZ0cJMYvHNM&#10;dzkqn7ZOLTa4icjBzrG3y/HPjJ1HzArad85locHuCpC/7TI3+E33Tc+h/SnkK/zQFpoNcIafFzjc&#10;C+b8hFmkPC4HrrG/wkMqqDIKrUTJDOz7XfcBj0xEKyUVrlBG3bs5s4IS9UojR1+kg0HYuagMDo76&#10;qNiHlulDi56Xp4DzT/HBMDyKAe/VRpQWylvc9nHIiiamOebOKPd2o5z6ZrXxveBiPI4w3DPD/IW+&#10;NjwED1MN5LlZ3jJrWoZ55OYlbNaNDR8RrcEGTw3juQdZRBZu59rOG3c08rh9T8Ij8FCPqO2rN/oN&#10;AAD//wMAUEsDBBQABgAIAAAAIQDMmIa74QAAAAkBAAAPAAAAZHJzL2Rvd25yZXYueG1sTI9BT4NA&#10;FITvJv0Pm9fEm10QAhRZmqax8eDBFDXxuGVfAcu+pey2xX/v9qTHyUxmvilWk+7ZBUfbGRIQLgJg&#10;SLVRHTUCPt63Dxkw6yQp2RtCAT9oYVXO7gqZK3OlHV4q1zBfQjaXAlrnhpxzW7eopV2YAcl7BzNq&#10;6bwcG65GefXluuePQZBwLTvyC60ccNNifazOWsDrtzrFzdfzW9Slm/TzFL9U20MkxP18Wj8Bczi5&#10;vzDc8D06lJ5pb86kLOsFZFG29FEByxDYzQ/CNAa2F5CECfCy4P8flL8AAAD//wMAUEsBAi0AFAAG&#10;AAgAAAAhALaDOJL+AAAA4QEAABMAAAAAAAAAAAAAAAAAAAAAAFtDb250ZW50X1R5cGVzXS54bWxQ&#10;SwECLQAUAAYACAAAACEAOP0h/9YAAACUAQAACwAAAAAAAAAAAAAAAAAvAQAAX3JlbHMvLnJlbHNQ&#10;SwECLQAUAAYACAAAACEAHnkeRZICAAA9BQAADgAAAAAAAAAAAAAAAAAuAgAAZHJzL2Uyb0RvYy54&#10;bWxQSwECLQAUAAYACAAAACEAzJiGu+EAAAAJAQAADwAAAAAAAAAAAAAAAADsBAAAZHJzL2Rvd25y&#10;ZXYueG1sUEsFBgAAAAAEAAQA8wAAAPoFAAAAAA==&#10;" fillcolor="white [3201]" stroked="f" strokeweight="1pt"/>
            </w:pict>
          </mc:Fallback>
        </mc:AlternateContent>
      </w:r>
      <w:r w:rsidR="003D2D71" w:rsidRPr="003D2D71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77396320" wp14:editId="282DE9A7">
            <wp:extent cx="6577355" cy="26098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83563" cy="261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69E" w:rsidRDefault="0090469E" w:rsidP="00016F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C70CF5" w:rsidRDefault="00C70CF5" w:rsidP="00016F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11. Для определения уровня вовлеченности студентов во внеучебную деятельность респондентам было предложено ответить на вопрос в каких именно мероприятиях они себя проявили и удовлетворены ли они внеучебной деятельностью и направлениями воспитания, реализуемыми в колледже (Диаграммы №12 и 13)</w:t>
      </w:r>
    </w:p>
    <w:p w:rsidR="00C70CF5" w:rsidRDefault="00C70CF5" w:rsidP="00C70CF5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№12</w:t>
      </w:r>
    </w:p>
    <w:p w:rsidR="00C70CF5" w:rsidRDefault="0090469E" w:rsidP="0090469E">
      <w:pPr>
        <w:spacing w:after="0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E138C" wp14:editId="2540BF4C">
                <wp:simplePos x="0" y="0"/>
                <wp:positionH relativeFrom="column">
                  <wp:posOffset>5059680</wp:posOffset>
                </wp:positionH>
                <wp:positionV relativeFrom="paragraph">
                  <wp:posOffset>3810</wp:posOffset>
                </wp:positionV>
                <wp:extent cx="1057275" cy="314325"/>
                <wp:effectExtent l="0" t="0" r="9525" b="952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82D4F" id="Прямоугольник 27" o:spid="_x0000_s1026" style="position:absolute;margin-left:398.4pt;margin-top:.3pt;width:83.2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tilAIAAD0FAAAOAAAAZHJzL2Uyb0RvYy54bWysVM1uEzEQviPxDpbvdLNp2kLUTRW1KkKq&#10;2ogW9ex47WaF12NsJ5twQuKKxCPwEFwQP32GzRsx9m42peSEuHhnPN/87jc+PlmWiiyEdQXojKZ7&#10;PUqE5pAX+i6jb27Onz2nxHmmc6ZAi4yuhKMno6dPjiszFH2YgcqFJRhEu2FlMjrz3gyTxPGZKJnb&#10;AyM0GiXYknlU7V2SW1Zh9FIl/V7vMKnA5sYCF87h7VljpKMYX0rB/ZWUTniiMoq1+XjaeE7DmYyO&#10;2fDOMjMreFsG+4cqSlZoTNqFOmOekbkt/gpVFtyCA+n3OJQJSFlwEXvAbtLeo26uZ8yI2AsOx5lu&#10;TO7/heWXi4klRZ7R/hElmpX4j+ov6w/rz/XP+n79sf5a39c/1p/qX/W3+jtBEE6sMm6IjtdmYlvN&#10;oRjaX0pbhi82RpZxyqtuymLpCcfLtHdw1D86oISjbT8d7PcPQtBk622s8y8FlCQIGbX4F+Nw2eLC&#10;+Qa6gYRkSodTw3mhVGMNN0mosqkrSn6lRIN+LSR2jJX0Y9TINXGqLFkwZAnjXGh/2JakNKKDm8Tg&#10;nWO6y1H5tHVqscFNRA52jr1djn9m7DxiVtC+cy4LDXZXgPxtl7nBb7pveg7tTyFf4Y+20GyAM/y8&#10;wOFeMOcnzCLlcTlwjf0VHlJBlVFoJUpmYN/vug94ZCJaKalwhTLq3s2ZFZSoVxo5+iIdDMLORWWA&#10;Px0V+9AyfWjR8/IUcP4pPhiGRzHgvdqI0kJ5i9s+DlnRxDTH3Bnl3m6UU9+sNr4XXIzHEYZ7Zpi/&#10;0NeGh+BhqoE8N8tbZk3LMI/cvITNurHhI6I12OCpYTz3IIvIwu1c23njjkYet+9JeAQe6hG1ffVG&#10;vwEAAP//AwBQSwMEFAAGAAgAAAAhAF3/DVTfAAAABwEAAA8AAABkcnMvZG93bnJldi54bWxMzkFP&#10;wkAQBeC7if9hMybeZIvFVkqnxBCJBw+GqgnHpTu01e5s6S5Q/73rSY6TN3nvy5ej6cSJBtdaRphO&#10;IhDEldUt1wgf7+u7RxDOK9aqs0wIP+RgWVxf5SrT9swbOpW+FqGEXaYQGu/7TEpXNWSUm9ieOGR7&#10;OxjlwznUUg/qHMpNJ++jKJFGtRwWGtXTqqHquzwahNcvfZjV2+e3uE1X6edh9lKu9zHi7c34tADh&#10;afT/z/DHD3Qogmlnj6yd6BDSeRLoHiEBEeJ5EscgdggP0RRkkctLf/ELAAD//wMAUEsBAi0AFAAG&#10;AAgAAAAhALaDOJL+AAAA4QEAABMAAAAAAAAAAAAAAAAAAAAAAFtDb250ZW50X1R5cGVzXS54bWxQ&#10;SwECLQAUAAYACAAAACEAOP0h/9YAAACUAQAACwAAAAAAAAAAAAAAAAAvAQAAX3JlbHMvLnJlbHNQ&#10;SwECLQAUAAYACAAAACEAmZx7YpQCAAA9BQAADgAAAAAAAAAAAAAAAAAuAgAAZHJzL2Uyb0RvYy54&#10;bWxQSwECLQAUAAYACAAAACEAXf8NVN8AAAAHAQAADwAAAAAAAAAAAAAAAADuBAAAZHJzL2Rvd25y&#10;ZXYueG1sUEsFBgAAAAAEAAQA8wAAAPoFAAAAAA==&#10;" fillcolor="white [3201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62A994F2">
            <wp:extent cx="6199859" cy="274447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48" cy="2751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69E" w:rsidRDefault="0090469E" w:rsidP="00C70CF5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</w:p>
    <w:p w:rsidR="0090469E" w:rsidRDefault="0090469E" w:rsidP="00C70CF5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</w:p>
    <w:p w:rsidR="0090469E" w:rsidRDefault="0090469E" w:rsidP="00C70CF5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</w:p>
    <w:p w:rsidR="0090469E" w:rsidRDefault="0090469E" w:rsidP="00C70CF5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</w:p>
    <w:p w:rsidR="00C70CF5" w:rsidRDefault="00C70CF5" w:rsidP="00C70CF5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222885</wp:posOffset>
                </wp:positionV>
                <wp:extent cx="885825" cy="333375"/>
                <wp:effectExtent l="0" t="0" r="9525" b="95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0CD9" id="Прямоугольник 29" o:spid="_x0000_s1026" style="position:absolute;margin-left:419.7pt;margin-top:17.55pt;width:69.7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0GkwIAADwFAAAOAAAAZHJzL2Uyb0RvYy54bWysVM1uEzEQviPxDpbvdJPQtGnUTRW1KkKq&#10;SkWLena9drPC9hjbySackLgi8Qg8BBfET59h80aMvZttKTkhcnBmPPPN337jw6OlVmQhnC/B5LS/&#10;06NEGA5FaW5z+ubq9NmIEh+YKZgCI3K6Ep4eTZ4+OazsWAxgBqoQjmAQ48eVzeksBDvOMs9nQjO/&#10;A1YYNEpwmgVU3W1WOFZhdK2yQa+3l1XgCuuAC+/x9qQx0kmKL6Xg4ZWUXgSicoq1hXS6dN7EM5sc&#10;svGtY3ZW8rYM9g9VaFYaTNqFOmGBkbkr/wqlS+7Agww7HHQGUpZcpB6wm37vUTeXM2ZF6gWH4203&#10;Jv//wvLzxYUjZZHTwQElhmn8RvWX9Yf15/pnfbf+WH+t7+of60/1r/pb/Z2gE06ssn6MwEt74VrN&#10;oxjbX0qn4z82RpZpyqtuymIZCMfL0Wg4Ggwp4Wh6jr/9YYyZ3YOt8+GFAE2ikFOHHzHNli3OfGhc&#10;Ny4xlzLxNHBaKtVY400Wi2zKSlJYKdF4vxYSG8ZCBilqopo4Vo4sGJKEcS5M2GtLUga9I0xi8A7Y&#10;3wZUod+CWt8IE4mCHbC3Dfhnxg6RsoIJHViXBty2AMXbLnPjv+m+6Tm2fwPFCr+zg2YBvOWnJQ73&#10;jPlwwRwyHncDtzi8wkMqqHIKrUTJDNz7bffRH4mIVkoq3KCc+ndz5gQl6qVBih70d3fjyiVld7g/&#10;QMU9tNw8tJi5Pgacfx/fC8uTGP2D2ojSgb7GZZ/GrGhihmPunPLgNspxaDYbnwsuptPkhmtmWTgz&#10;l5bH4HGqkTxXy2vmbMuwgNQ8h822sfEjojW+EWlgOg8gy8TC+7m288YVTTxun5P4BjzUk9f9ozf5&#10;DQAA//8DAFBLAwQUAAYACAAAACEAZpx2suEAAAAJAQAADwAAAGRycy9kb3ducmV2LnhtbEyPy07D&#10;MBBF90j8gzVI7KhTEpoHcSpUUbFgUVFAYunG0yQQj9PYbcPfM6xgObpH954pl5PtxQlH3zlSMJ9F&#10;IJBqZzpqFLy9rm8yED5oMrp3hAq+0cOyurwodWHcmV7wtA2N4BLyhVbQhjAUUvq6Rav9zA1InO3d&#10;aHXgc2ykGfWZy20vb6NoIa3uiBdaPeCqxfpre7QKnj/NIWk+Hjdxl67S90PytF3vY6Wur6aHexAB&#10;p/AHw68+q0PFTjt3JONFryCL84RRBfHdHAQDeZrlIHacpAuQVSn/f1D9AAAA//8DAFBLAQItABQA&#10;BgAIAAAAIQC2gziS/gAAAOEBAAATAAAAAAAAAAAAAAAAAAAAAABbQ29udGVudF9UeXBlc10ueG1s&#10;UEsBAi0AFAAGAAgAAAAhADj9If/WAAAAlAEAAAsAAAAAAAAAAAAAAAAALwEAAF9yZWxzLy5yZWxz&#10;UEsBAi0AFAAGAAgAAAAhAASRLQaTAgAAPAUAAA4AAAAAAAAAAAAAAAAALgIAAGRycy9lMm9Eb2Mu&#10;eG1sUEsBAi0AFAAGAAgAAAAhAGacdrLhAAAACQEAAA8AAAAAAAAAAAAAAAAA7QQAAGRycy9kb3du&#10;cmV2LnhtbFBLBQYAAAAABAAEAPMAAAD7BQAAAAA=&#10;" fillcolor="white [3201]" stroked="f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36"/>
        </w:rPr>
        <w:t>Диаграмма №13</w:t>
      </w:r>
    </w:p>
    <w:p w:rsidR="00C70CF5" w:rsidRDefault="0090469E" w:rsidP="00C70CF5">
      <w:pPr>
        <w:spacing w:after="0"/>
        <w:ind w:hanging="426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7DF7B93A">
            <wp:extent cx="6410952" cy="2752725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852" cy="275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CF5" w:rsidRDefault="00D57717" w:rsidP="00D577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Таким образом, результаты опроса показали, что уровень вовлеченности студентов во внеучебную деятельность составляет в общем охвате около 50%. Удовлетво</w:t>
      </w:r>
      <w:r w:rsidR="0090469E">
        <w:rPr>
          <w:rFonts w:ascii="Times New Roman" w:hAnsi="Times New Roman" w:cs="Times New Roman"/>
          <w:sz w:val="28"/>
          <w:szCs w:val="36"/>
        </w:rPr>
        <w:t>рены внеучебной деятельностью 83 респондента (77,6%), 15</w:t>
      </w:r>
      <w:r>
        <w:rPr>
          <w:rFonts w:ascii="Times New Roman" w:hAnsi="Times New Roman" w:cs="Times New Roman"/>
          <w:sz w:val="28"/>
          <w:szCs w:val="36"/>
        </w:rPr>
        <w:t xml:space="preserve"> респондентов</w:t>
      </w:r>
      <w:r w:rsidR="0090469E">
        <w:rPr>
          <w:rFonts w:ascii="Times New Roman" w:hAnsi="Times New Roman" w:cs="Times New Roman"/>
          <w:sz w:val="28"/>
          <w:szCs w:val="36"/>
        </w:rPr>
        <w:t xml:space="preserve"> (14%)</w:t>
      </w:r>
      <w:r>
        <w:rPr>
          <w:rFonts w:ascii="Times New Roman" w:hAnsi="Times New Roman" w:cs="Times New Roman"/>
          <w:sz w:val="28"/>
          <w:szCs w:val="36"/>
        </w:rPr>
        <w:t xml:space="preserve"> считаю</w:t>
      </w:r>
      <w:r w:rsidR="00741F39">
        <w:rPr>
          <w:rFonts w:ascii="Times New Roman" w:hAnsi="Times New Roman" w:cs="Times New Roman"/>
          <w:sz w:val="28"/>
          <w:szCs w:val="36"/>
        </w:rPr>
        <w:t>т</w:t>
      </w:r>
      <w:r w:rsidR="0090469E">
        <w:rPr>
          <w:rFonts w:ascii="Times New Roman" w:hAnsi="Times New Roman" w:cs="Times New Roman"/>
          <w:sz w:val="28"/>
          <w:szCs w:val="36"/>
        </w:rPr>
        <w:t>, что мероприятий недостаточно.</w:t>
      </w:r>
    </w:p>
    <w:p w:rsidR="00D57717" w:rsidRDefault="00D57717" w:rsidP="00D577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D57717" w:rsidRDefault="00D57717" w:rsidP="00D577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12. Оценка социально-бытовой инф</w:t>
      </w:r>
      <w:r w:rsidR="008A33E9">
        <w:rPr>
          <w:rFonts w:ascii="Times New Roman" w:hAnsi="Times New Roman" w:cs="Times New Roman"/>
          <w:sz w:val="28"/>
          <w:szCs w:val="36"/>
        </w:rPr>
        <w:t>раструктуры</w:t>
      </w:r>
      <w:r>
        <w:rPr>
          <w:rFonts w:ascii="Times New Roman" w:hAnsi="Times New Roman" w:cs="Times New Roman"/>
          <w:sz w:val="28"/>
          <w:szCs w:val="36"/>
        </w:rPr>
        <w:t xml:space="preserve"> показала, что состоянием общежития, столовой и спортивным залом </w:t>
      </w:r>
      <w:r w:rsidR="008A33E9">
        <w:rPr>
          <w:rFonts w:ascii="Times New Roman" w:hAnsi="Times New Roman" w:cs="Times New Roman"/>
          <w:sz w:val="28"/>
          <w:szCs w:val="36"/>
        </w:rPr>
        <w:t xml:space="preserve">удовлетворена большая часть респондентов. Местами общественного пользования (коридоры, туалеты, лестницы) </w:t>
      </w:r>
      <w:r w:rsidR="0090469E">
        <w:rPr>
          <w:rFonts w:ascii="Times New Roman" w:hAnsi="Times New Roman" w:cs="Times New Roman"/>
          <w:sz w:val="28"/>
          <w:szCs w:val="36"/>
        </w:rPr>
        <w:t xml:space="preserve">не </w:t>
      </w:r>
      <w:r w:rsidR="008A33E9">
        <w:rPr>
          <w:rFonts w:ascii="Times New Roman" w:hAnsi="Times New Roman" w:cs="Times New Roman"/>
          <w:sz w:val="28"/>
          <w:szCs w:val="36"/>
        </w:rPr>
        <w:t xml:space="preserve">удовлетворены </w:t>
      </w:r>
      <w:r w:rsidR="0090469E">
        <w:rPr>
          <w:rFonts w:ascii="Times New Roman" w:hAnsi="Times New Roman" w:cs="Times New Roman"/>
          <w:sz w:val="28"/>
          <w:szCs w:val="36"/>
        </w:rPr>
        <w:t>24,2</w:t>
      </w:r>
      <w:r w:rsidR="008A33E9">
        <w:rPr>
          <w:rFonts w:ascii="Times New Roman" w:hAnsi="Times New Roman" w:cs="Times New Roman"/>
          <w:sz w:val="28"/>
          <w:szCs w:val="36"/>
        </w:rPr>
        <w:t>% респондентов (Диаграмма №14)</w:t>
      </w:r>
    </w:p>
    <w:p w:rsidR="008A33E9" w:rsidRDefault="0090469E" w:rsidP="0090469E">
      <w:pPr>
        <w:spacing w:after="0"/>
        <w:ind w:hanging="426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608DE" wp14:editId="132EE466">
                <wp:simplePos x="0" y="0"/>
                <wp:positionH relativeFrom="column">
                  <wp:posOffset>4777740</wp:posOffset>
                </wp:positionH>
                <wp:positionV relativeFrom="paragraph">
                  <wp:posOffset>217805</wp:posOffset>
                </wp:positionV>
                <wp:extent cx="1076325" cy="342900"/>
                <wp:effectExtent l="0" t="0" r="9525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FC183" id="Прямоугольник 31" o:spid="_x0000_s1026" style="position:absolute;margin-left:376.2pt;margin-top:17.15pt;width:84.7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uTmAIAAD0FAAAOAAAAZHJzL2Uyb0RvYy54bWysVM1uEzEQviPxDpbvdDdp2tKomypqVYRU&#10;tRUt6tn12s0Kr8fYTjbhhNQrEo/AQ3BB/PQZNm/E2LvZhJIT4uKd8Xzzu9/46HheKjIT1hWgM9rb&#10;SSkRmkNe6PuMvr05e/GSEueZzpkCLTK6EI4ej54/O6rMUPRhAioXlmAQ7YaVyejEezNMEscnomRu&#10;B4zQaJRgS+ZRtfdJblmF0UuV9NN0P6nA5sYCF87h7WljpKMYX0rB/aWUTniiMoq1+XjaeN6FMxkd&#10;seG9ZWZS8LYM9g9VlKzQmLQLdco8I1Nb/BWqLLgFB9LvcCgTkLLgIvaA3fTSJ91cT5gRsRccjjPd&#10;mNz/C8svZleWFHlGd3uUaFbiP6q/LD8uP9c/68flQ/21fqx/LD/Vv+pv9XeCIJxYZdwQHa/NlW01&#10;h2Jofy5tGb7YGJnHKS+6KYu5Jxwve+nB/m5/jxKOtt1B/zCNvyFZexvr/CsBJQlCRi3+xThcNjt3&#10;HjMidAUJyZQOp4azQqnGGm6SUGVTV5T8QokG/UZI7Bgr6ceokWviRFkyY8gSxrnQfj/0iXmURnRw&#10;kxi8c+xtc1Q+DgedWmxwE5GDnWO6zfHPjJ1HzArad85locFuC5C/6zI3+FX3Tc+h/TvIF/ijLTQb&#10;4Aw/K3C458z5K2aR8rgcuMb+Eg+poMootBIlE7Aftt0HPDIRrZRUuEIZde+nzApK1GuNHD3sDQZh&#10;56Iy2Dvoo2I3LXebFj0tTwDnjzTE6qIY8F6tRGmhvMVtH4esaGKaY+6Mcm9XyolvVhvfCy7G4wjD&#10;PTPMn+trw0PwMNVAnpv5LbOmZZhHbl7Aat3Y8AnRGmzw1DCeepBFZOF6ru28cUcjadr3JDwCm3pE&#10;rV+90W8AAAD//wMAUEsDBBQABgAIAAAAIQBAZq154gAAAAkBAAAPAAAAZHJzL2Rvd25yZXYueG1s&#10;TI/BTsMwEETvSPyDtUjcqNM4kDRkU6GKigOHitBKHN14mwRiO43dNvw95gTH1TzNvC2Wk+7ZmUbX&#10;WYMwn0XAyNRWdaZB2L6v7zJgzkujZG8NIXyTg2V5fVXIXNmLeaNz5RsWSozLJULr/ZBz7uqWtHQz&#10;O5AJ2cGOWvpwjg1Xo7yEct3zOIoeuJadCQutHGjVUv1VnTTC66c6Js3H80Z06SrdHZOXan0QiLc3&#10;09MjME+T/4PhVz+oQxmc9vZklGM9QnofJwFFEIkAFoBFPF8A2yNkmQBeFvz/B+UPAAAA//8DAFBL&#10;AQItABQABgAIAAAAIQC2gziS/gAAAOEBAAATAAAAAAAAAAAAAAAAAAAAAABbQ29udGVudF9UeXBl&#10;c10ueG1sUEsBAi0AFAAGAAgAAAAhADj9If/WAAAAlAEAAAsAAAAAAAAAAAAAAAAALwEAAF9yZWxz&#10;Ly5yZWxzUEsBAi0AFAAGAAgAAAAhAIbVm5OYAgAAPQUAAA4AAAAAAAAAAAAAAAAALgIAAGRycy9l&#10;Mm9Eb2MueG1sUEsBAi0AFAAGAAgAAAAhAEBmrXniAAAACQEAAA8AAAAAAAAAAAAAAAAA8gQAAGRy&#10;cy9kb3ducmV2LnhtbFBLBQYAAAAABAAEAPMAAAABBgAAAAA=&#10;" fillcolor="white [3201]" stroked="f" strokeweight="1pt"/>
            </w:pict>
          </mc:Fallback>
        </mc:AlternateContent>
      </w:r>
      <w:r w:rsidR="008A33E9">
        <w:rPr>
          <w:rFonts w:ascii="Times New Roman" w:hAnsi="Times New Roman" w:cs="Times New Roman"/>
          <w:sz w:val="28"/>
          <w:szCs w:val="36"/>
        </w:rPr>
        <w:t>Диаграмма №14</w:t>
      </w:r>
    </w:p>
    <w:p w:rsidR="008A33E9" w:rsidRDefault="0090469E" w:rsidP="008A33E9">
      <w:pPr>
        <w:spacing w:after="0"/>
        <w:ind w:hanging="284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10A04F9B" wp14:editId="711AB217">
            <wp:extent cx="5940425" cy="2509281"/>
            <wp:effectExtent l="0" t="0" r="3175" b="571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9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DB0" w:rsidRDefault="00483DB0" w:rsidP="00FD26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13. Среди проблем, которые волнуют студентов лидирует проблема с качеством организации учебного процесса, а именно обеспеченность кабинетами и базами практик, на втором месте – качество преподавания (оценивание знаний и ведение занятий), </w:t>
      </w:r>
      <w:r w:rsidR="00543479">
        <w:rPr>
          <w:rFonts w:ascii="Times New Roman" w:hAnsi="Times New Roman" w:cs="Times New Roman"/>
          <w:sz w:val="28"/>
          <w:szCs w:val="36"/>
        </w:rPr>
        <w:t xml:space="preserve">переживают по поводу дальнейшего трудоустройства по специальности 22 респондента (20,6%) </w:t>
      </w:r>
      <w:r>
        <w:rPr>
          <w:rFonts w:ascii="Times New Roman" w:hAnsi="Times New Roman" w:cs="Times New Roman"/>
          <w:sz w:val="28"/>
          <w:szCs w:val="36"/>
        </w:rPr>
        <w:t>рабо</w:t>
      </w:r>
      <w:r w:rsidR="00543479">
        <w:rPr>
          <w:rFonts w:ascii="Times New Roman" w:hAnsi="Times New Roman" w:cs="Times New Roman"/>
          <w:sz w:val="28"/>
          <w:szCs w:val="36"/>
        </w:rPr>
        <w:t xml:space="preserve">той </w:t>
      </w:r>
      <w:r w:rsidR="00543479">
        <w:rPr>
          <w:rFonts w:ascii="Times New Roman" w:hAnsi="Times New Roman" w:cs="Times New Roman"/>
          <w:sz w:val="28"/>
          <w:szCs w:val="36"/>
        </w:rPr>
        <w:lastRenderedPageBreak/>
        <w:t xml:space="preserve">администрации взволнованы 12,1% опрошенных </w:t>
      </w:r>
      <w:r>
        <w:rPr>
          <w:rFonts w:ascii="Times New Roman" w:hAnsi="Times New Roman" w:cs="Times New Roman"/>
          <w:sz w:val="28"/>
          <w:szCs w:val="36"/>
        </w:rPr>
        <w:t>и у</w:t>
      </w:r>
      <w:r w:rsidR="00543479">
        <w:rPr>
          <w:rFonts w:ascii="Times New Roman" w:hAnsi="Times New Roman" w:cs="Times New Roman"/>
          <w:sz w:val="28"/>
          <w:szCs w:val="36"/>
        </w:rPr>
        <w:t xml:space="preserve"> большего числа респондентов (57</w:t>
      </w:r>
      <w:r>
        <w:rPr>
          <w:rFonts w:ascii="Times New Roman" w:hAnsi="Times New Roman" w:cs="Times New Roman"/>
          <w:sz w:val="28"/>
          <w:szCs w:val="36"/>
        </w:rPr>
        <w:t xml:space="preserve"> %) нет проблем (Диаграмма № 15)</w:t>
      </w:r>
      <w:r w:rsidR="00236CB5">
        <w:rPr>
          <w:rFonts w:ascii="Times New Roman" w:hAnsi="Times New Roman" w:cs="Times New Roman"/>
          <w:sz w:val="28"/>
          <w:szCs w:val="36"/>
        </w:rPr>
        <w:t>.</w:t>
      </w:r>
    </w:p>
    <w:p w:rsidR="00483DB0" w:rsidRDefault="00483DB0" w:rsidP="00483DB0">
      <w:pPr>
        <w:spacing w:after="0"/>
        <w:ind w:hanging="284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№15</w:t>
      </w:r>
    </w:p>
    <w:p w:rsidR="00483DB0" w:rsidRDefault="0090469E" w:rsidP="0090469E">
      <w:pPr>
        <w:spacing w:after="0"/>
        <w:contextualSpacing/>
        <w:rPr>
          <w:rFonts w:ascii="Times New Roman" w:hAnsi="Times New Roman" w:cs="Times New Roman"/>
          <w:sz w:val="28"/>
          <w:szCs w:val="36"/>
        </w:rPr>
      </w:pPr>
      <w:r w:rsidRPr="0090469E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16464C43" wp14:editId="36BE7A40">
            <wp:extent cx="6216245" cy="28765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20587" cy="287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717" w:rsidRDefault="00FD269A" w:rsidP="00FD269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14. Пожелания и предложения студентов (орфография авторов сохранена):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Все устраивает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Нет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Никакие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Ремонт в кабинетах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Затрудняюсь ответить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Расширение помещений, новое оборудование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Не знаю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всё устраивает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новые оборудования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Все и так хорошо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новые оборудования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Всего хорошего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все устраивает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Отличная форма образования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Все нормально и дальше пусть все нормально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Отремонтировать здание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Онащеность необходимым оборудованием и материалами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Хотелось бы больше понимаю в сторону студентов, что бы уважение было не только к преподавателям но и к студентам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Все и так хорошо.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Сделать капитальный ремонт колледжа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Всё хорошо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Никакие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Новое здание и больше практик в аптеке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Внеучебное деятельность:высыпаться, хорошо питаться и заниматься тем, чем хочешь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lastRenderedPageBreak/>
        <w:t>Образовательный процесс, ненагружать студентов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Больше занятий физической культуры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Больше позитивчика, меньше сплетен и злодейства.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Меня все устраивает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все хорошо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Все удовлетворяет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Поменять здание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Как дела?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Ничего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Нету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Ничего, меня все устраивает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Да все отлично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И так хорошо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Улучшить здание</w:t>
      </w:r>
    </w:p>
    <w:p w:rsidR="00543479" w:rsidRPr="00543479" w:rsidRDefault="00543479" w:rsidP="00A330C4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Все удовлетворяет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Провести капитальный ремонт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Пойдёт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Все хорошо !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Больше туалетов, общежитие до 9.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Улучшить все и расписание не до поздна делать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хочу чтобы не было окон между парами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Все отлично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Ходить на мероприятия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Добавить кондитерское дело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Все отлично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Все хорошо, спасибо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все устраивает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Желаю удачи 🫶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Поменять учительницу по химии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Все хорошо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Больше мероприятий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ничего не делать, просто отдыхать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больше туалетов и побольше сам колледж и меньше в столовой очереди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побольше мероприятий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Все хорошо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И так нормально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Сделать ремонт, снабдить необходимыми реактивами (соль+соль реакции химизма не даёт)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Учитесь, друзья!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нету пожеланий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Все будет хорошо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И так сойдёт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Иногда отдыхать по субботам</w:t>
      </w:r>
    </w:p>
    <w:p w:rsidR="00543479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хотелось бы побольше интересных мероприятий</w:t>
      </w:r>
    </w:p>
    <w:p w:rsidR="00FD269A" w:rsidRPr="00543479" w:rsidRDefault="00543479" w:rsidP="00543479">
      <w:pPr>
        <w:pStyle w:val="a7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i/>
          <w:sz w:val="24"/>
          <w:szCs w:val="36"/>
        </w:rPr>
      </w:pPr>
      <w:r w:rsidRPr="00543479">
        <w:rPr>
          <w:rFonts w:ascii="Times New Roman" w:hAnsi="Times New Roman" w:cs="Times New Roman"/>
          <w:i/>
          <w:sz w:val="24"/>
          <w:szCs w:val="36"/>
        </w:rPr>
        <w:t>Всё нравится, никаких предложений нет</w:t>
      </w:r>
    </w:p>
    <w:p w:rsidR="00FD269A" w:rsidRDefault="00FD269A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FD269A" w:rsidRDefault="00FD269A" w:rsidP="00FD269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D269A">
        <w:rPr>
          <w:rFonts w:ascii="Times New Roman" w:hAnsi="Times New Roman" w:cs="Times New Roman"/>
          <w:b/>
          <w:sz w:val="28"/>
          <w:szCs w:val="36"/>
        </w:rPr>
        <w:lastRenderedPageBreak/>
        <w:t>ВЫВОДЫ И РЕКОМЕНДАЦИИ</w:t>
      </w:r>
    </w:p>
    <w:p w:rsidR="00A55321" w:rsidRPr="00FD269A" w:rsidRDefault="00A55321" w:rsidP="00A55321">
      <w:pPr>
        <w:spacing w:before="120"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FD269A" w:rsidRPr="00FD269A" w:rsidRDefault="00236CB5" w:rsidP="00A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среднем</w:t>
      </w:r>
      <w:r w:rsidR="00FD269A" w:rsidRPr="00FD2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удовлетворенности </w:t>
      </w:r>
      <w:r w:rsidR="00FD269A" w:rsidRPr="00FD269A">
        <w:rPr>
          <w:rFonts w:ascii="Times New Roman" w:hAnsi="Times New Roman" w:cs="Times New Roman"/>
          <w:sz w:val="28"/>
          <w:szCs w:val="28"/>
        </w:rPr>
        <w:t xml:space="preserve">студентов от обучения в </w:t>
      </w:r>
      <w:r w:rsidR="00543479">
        <w:rPr>
          <w:rFonts w:ascii="Times New Roman" w:hAnsi="Times New Roman" w:cs="Times New Roman"/>
          <w:sz w:val="28"/>
          <w:szCs w:val="28"/>
        </w:rPr>
        <w:t>колледже составляет 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3479">
        <w:rPr>
          <w:rFonts w:ascii="Times New Roman" w:hAnsi="Times New Roman" w:cs="Times New Roman"/>
          <w:sz w:val="28"/>
          <w:szCs w:val="28"/>
        </w:rPr>
        <w:t xml:space="preserve">8 </w:t>
      </w:r>
      <w:r w:rsidR="00FD269A" w:rsidRPr="00FD269A">
        <w:rPr>
          <w:rFonts w:ascii="Times New Roman" w:hAnsi="Times New Roman" w:cs="Times New Roman"/>
          <w:sz w:val="28"/>
          <w:szCs w:val="28"/>
        </w:rPr>
        <w:t>% от всех опрошенных.</w:t>
      </w:r>
    </w:p>
    <w:p w:rsidR="00FD269A" w:rsidRDefault="00FD269A" w:rsidP="00A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9A">
        <w:rPr>
          <w:rFonts w:ascii="Times New Roman" w:hAnsi="Times New Roman" w:cs="Times New Roman"/>
          <w:sz w:val="28"/>
          <w:szCs w:val="28"/>
        </w:rPr>
        <w:t>2. Для понимания того, насколько студ</w:t>
      </w:r>
      <w:r>
        <w:rPr>
          <w:rFonts w:ascii="Times New Roman" w:hAnsi="Times New Roman" w:cs="Times New Roman"/>
          <w:sz w:val="28"/>
          <w:szCs w:val="28"/>
        </w:rPr>
        <w:t xml:space="preserve">енты удовлетворены организацией </w:t>
      </w:r>
      <w:r w:rsidRPr="00FD269A">
        <w:rPr>
          <w:rFonts w:ascii="Times New Roman" w:hAnsi="Times New Roman" w:cs="Times New Roman"/>
          <w:sz w:val="28"/>
          <w:szCs w:val="28"/>
        </w:rPr>
        <w:t>образовательного процесса, респонденты были опрошены по наиболее значимым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9A">
        <w:rPr>
          <w:rFonts w:ascii="Times New Roman" w:hAnsi="Times New Roman" w:cs="Times New Roman"/>
          <w:sz w:val="28"/>
          <w:szCs w:val="28"/>
        </w:rPr>
        <w:t xml:space="preserve">характеристикам. </w:t>
      </w:r>
      <w:r w:rsidR="00236CB5">
        <w:rPr>
          <w:rFonts w:ascii="Times New Roman" w:hAnsi="Times New Roman" w:cs="Times New Roman"/>
          <w:sz w:val="28"/>
          <w:szCs w:val="28"/>
        </w:rPr>
        <w:t xml:space="preserve">Средняя оценка степени комфорта составила </w:t>
      </w:r>
      <w:r w:rsidR="00543479">
        <w:rPr>
          <w:rFonts w:ascii="Times New Roman" w:hAnsi="Times New Roman" w:cs="Times New Roman"/>
          <w:sz w:val="28"/>
          <w:szCs w:val="28"/>
        </w:rPr>
        <w:t>8,6 баллов из 10.</w:t>
      </w:r>
    </w:p>
    <w:p w:rsidR="00B43BB1" w:rsidRDefault="00B43BB1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Большая часть респондентов (</w:t>
      </w:r>
      <w:r w:rsidR="00543479">
        <w:rPr>
          <w:rFonts w:ascii="Times New Roman" w:hAnsi="Times New Roman" w:cs="Times New Roman"/>
          <w:sz w:val="28"/>
          <w:szCs w:val="28"/>
        </w:rPr>
        <w:t>92</w:t>
      </w:r>
      <w:r w:rsidRPr="00B43BB1">
        <w:rPr>
          <w:rFonts w:ascii="Times New Roman" w:hAnsi="Times New Roman" w:cs="Times New Roman"/>
          <w:sz w:val="28"/>
          <w:szCs w:val="28"/>
        </w:rPr>
        <w:t>,</w:t>
      </w:r>
      <w:r w:rsidR="00543479">
        <w:rPr>
          <w:rFonts w:ascii="Times New Roman" w:hAnsi="Times New Roman" w:cs="Times New Roman"/>
          <w:sz w:val="28"/>
          <w:szCs w:val="28"/>
        </w:rPr>
        <w:t>5</w:t>
      </w:r>
      <w:r w:rsidRPr="00B43BB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 проявляет повышенный интерес к обучению.</w:t>
      </w:r>
    </w:p>
    <w:p w:rsidR="00B43BB1" w:rsidRDefault="00543479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мнению 5,6</w:t>
      </w:r>
      <w:r w:rsidR="00B43BB1">
        <w:rPr>
          <w:rFonts w:ascii="Times New Roman" w:hAnsi="Times New Roman" w:cs="Times New Roman"/>
          <w:sz w:val="28"/>
          <w:szCs w:val="28"/>
        </w:rPr>
        <w:t xml:space="preserve"> % респондентов обеспеченность электронны</w:t>
      </w:r>
      <w:r>
        <w:rPr>
          <w:rFonts w:ascii="Times New Roman" w:hAnsi="Times New Roman" w:cs="Times New Roman"/>
          <w:sz w:val="28"/>
          <w:szCs w:val="28"/>
        </w:rPr>
        <w:t>ми информационными ресурсами не</w:t>
      </w:r>
      <w:r w:rsidR="00B43BB1">
        <w:rPr>
          <w:rFonts w:ascii="Times New Roman" w:hAnsi="Times New Roman" w:cs="Times New Roman"/>
          <w:sz w:val="28"/>
          <w:szCs w:val="28"/>
        </w:rPr>
        <w:t>достаточная, что говорит о среднем уровне информированности студентов колледжа о наличии электронной библиотечной системы и/или низкой познавательной активности студентов</w:t>
      </w:r>
      <w:r w:rsidR="00FC4AF0">
        <w:rPr>
          <w:rFonts w:ascii="Times New Roman" w:hAnsi="Times New Roman" w:cs="Times New Roman"/>
          <w:sz w:val="28"/>
          <w:szCs w:val="28"/>
        </w:rPr>
        <w:t>.</w:t>
      </w:r>
    </w:p>
    <w:p w:rsidR="00FC4AF0" w:rsidRDefault="00543479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среднем около 95</w:t>
      </w:r>
      <w:r w:rsidR="00FC4AF0">
        <w:rPr>
          <w:rFonts w:ascii="Times New Roman" w:hAnsi="Times New Roman" w:cs="Times New Roman"/>
          <w:sz w:val="28"/>
          <w:szCs w:val="28"/>
        </w:rPr>
        <w:t>% респондентов довольны качеством теоретиче</w:t>
      </w:r>
      <w:r>
        <w:rPr>
          <w:rFonts w:ascii="Times New Roman" w:hAnsi="Times New Roman" w:cs="Times New Roman"/>
          <w:sz w:val="28"/>
          <w:szCs w:val="28"/>
        </w:rPr>
        <w:t>ской и практической подготовки.</w:t>
      </w:r>
    </w:p>
    <w:p w:rsidR="00DC53CB" w:rsidRPr="00FC4AF0" w:rsidRDefault="00FC4AF0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C53CB" w:rsidRPr="00FC4AF0">
        <w:rPr>
          <w:rFonts w:ascii="Times New Roman" w:hAnsi="Times New Roman" w:cs="Times New Roman"/>
          <w:sz w:val="28"/>
          <w:szCs w:val="28"/>
        </w:rPr>
        <w:t>Оценка удовлетворенности проходящими учебными/</w:t>
      </w:r>
      <w:r w:rsidR="00DC53CB">
        <w:rPr>
          <w:rFonts w:ascii="Times New Roman" w:hAnsi="Times New Roman" w:cs="Times New Roman"/>
          <w:sz w:val="28"/>
          <w:szCs w:val="28"/>
        </w:rPr>
        <w:t xml:space="preserve"> производственными</w:t>
      </w:r>
      <w:r w:rsidR="00DC53CB" w:rsidRPr="00FC4AF0">
        <w:rPr>
          <w:rFonts w:ascii="Times New Roman" w:hAnsi="Times New Roman" w:cs="Times New Roman"/>
          <w:sz w:val="28"/>
          <w:szCs w:val="28"/>
        </w:rPr>
        <w:t xml:space="preserve"> практиками, показала, ч</w:t>
      </w:r>
      <w:r w:rsidR="00543479">
        <w:rPr>
          <w:rFonts w:ascii="Times New Roman" w:hAnsi="Times New Roman" w:cs="Times New Roman"/>
          <w:sz w:val="28"/>
          <w:szCs w:val="28"/>
        </w:rPr>
        <w:t>то основная часть опрошенных (82</w:t>
      </w:r>
      <w:r w:rsidR="00DC53CB" w:rsidRPr="00FC4AF0">
        <w:rPr>
          <w:rFonts w:ascii="Times New Roman" w:hAnsi="Times New Roman" w:cs="Times New Roman"/>
          <w:sz w:val="28"/>
          <w:szCs w:val="28"/>
        </w:rPr>
        <w:t>,</w:t>
      </w:r>
      <w:r w:rsidR="00543479">
        <w:rPr>
          <w:rFonts w:ascii="Times New Roman" w:hAnsi="Times New Roman" w:cs="Times New Roman"/>
          <w:sz w:val="28"/>
          <w:szCs w:val="28"/>
        </w:rPr>
        <w:t>2</w:t>
      </w:r>
      <w:r w:rsidR="00DC53CB" w:rsidRPr="00FC4AF0">
        <w:rPr>
          <w:rFonts w:ascii="Times New Roman" w:hAnsi="Times New Roman" w:cs="Times New Roman"/>
          <w:sz w:val="28"/>
          <w:szCs w:val="28"/>
        </w:rPr>
        <w:t>%) получили реальные, полезные для будуще</w:t>
      </w:r>
      <w:r w:rsidR="00543479">
        <w:rPr>
          <w:rFonts w:ascii="Times New Roman" w:hAnsi="Times New Roman" w:cs="Times New Roman"/>
          <w:sz w:val="28"/>
          <w:szCs w:val="28"/>
        </w:rPr>
        <w:t>й работы навыки и умения, лишь 1,9</w:t>
      </w:r>
      <w:r w:rsidR="00DC53CB" w:rsidRPr="00FC4AF0">
        <w:rPr>
          <w:rFonts w:ascii="Times New Roman" w:hAnsi="Times New Roman" w:cs="Times New Roman"/>
          <w:sz w:val="28"/>
          <w:szCs w:val="28"/>
        </w:rPr>
        <w:t>% опрошенных считают, что потеряли время на ненуж</w:t>
      </w:r>
      <w:r w:rsidR="00DC53CB">
        <w:rPr>
          <w:rFonts w:ascii="Times New Roman" w:hAnsi="Times New Roman" w:cs="Times New Roman"/>
          <w:sz w:val="28"/>
          <w:szCs w:val="28"/>
        </w:rPr>
        <w:t>ный, неинтересный труд.</w:t>
      </w:r>
      <w:r w:rsidR="00DC53CB" w:rsidRPr="00DC53CB">
        <w:rPr>
          <w:rFonts w:ascii="Times New Roman" w:hAnsi="Times New Roman" w:cs="Times New Roman"/>
          <w:sz w:val="28"/>
          <w:szCs w:val="28"/>
        </w:rPr>
        <w:t xml:space="preserve"> </w:t>
      </w:r>
      <w:r w:rsidR="00DC53CB" w:rsidRPr="00FC4AF0">
        <w:rPr>
          <w:rFonts w:ascii="Times New Roman" w:hAnsi="Times New Roman" w:cs="Times New Roman"/>
          <w:sz w:val="28"/>
          <w:szCs w:val="28"/>
        </w:rPr>
        <w:t>Наличие респондентов, недовольных проходящими учебными/производственными практиками может говорить о недостаточной организации практической подготовки и/или отсутствия интереса у студентов к будущей профессии.</w:t>
      </w:r>
    </w:p>
    <w:p w:rsidR="00FC4AF0" w:rsidRPr="00B43BB1" w:rsidRDefault="00DC53CB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C4AF0">
        <w:rPr>
          <w:rFonts w:ascii="Times New Roman" w:hAnsi="Times New Roman" w:cs="Times New Roman"/>
          <w:sz w:val="28"/>
          <w:szCs w:val="28"/>
        </w:rPr>
        <w:t>Средняя оценка преподават</w:t>
      </w:r>
      <w:r w:rsidR="00DB12CE">
        <w:rPr>
          <w:rFonts w:ascii="Times New Roman" w:hAnsi="Times New Roman" w:cs="Times New Roman"/>
          <w:sz w:val="28"/>
          <w:szCs w:val="28"/>
        </w:rPr>
        <w:t>ельского состава составила – 4,15</w:t>
      </w:r>
      <w:r w:rsidR="00FC4AF0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B43BB1" w:rsidRPr="00FD269A" w:rsidRDefault="00DC53CB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3B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C53CB">
        <w:rPr>
          <w:rFonts w:ascii="Times New Roman" w:hAnsi="Times New Roman" w:cs="Times New Roman"/>
          <w:sz w:val="28"/>
          <w:szCs w:val="28"/>
        </w:rPr>
        <w:t>ольшое количество положительных отзывов говорит о том, что у кураторов групп налажены отношения с куратором.</w:t>
      </w:r>
    </w:p>
    <w:p w:rsidR="00DC53CB" w:rsidRDefault="00DC53CB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269A" w:rsidRPr="00FD26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53CB">
        <w:rPr>
          <w:rFonts w:ascii="Times New Roman" w:hAnsi="Times New Roman" w:cs="Times New Roman"/>
          <w:sz w:val="28"/>
          <w:szCs w:val="28"/>
        </w:rPr>
        <w:t>ровень вовлеченности студентов во внеучебную деятельность составляет в общем охвате около 50%. Удовлетво</w:t>
      </w:r>
      <w:r w:rsidR="00DB12CE">
        <w:rPr>
          <w:rFonts w:ascii="Times New Roman" w:hAnsi="Times New Roman" w:cs="Times New Roman"/>
          <w:sz w:val="28"/>
          <w:szCs w:val="28"/>
        </w:rPr>
        <w:t>рены внеучебной деятельностью 83 респондента, 15</w:t>
      </w:r>
      <w:r w:rsidRPr="00DC53CB">
        <w:rPr>
          <w:rFonts w:ascii="Times New Roman" w:hAnsi="Times New Roman" w:cs="Times New Roman"/>
          <w:sz w:val="28"/>
          <w:szCs w:val="28"/>
        </w:rPr>
        <w:t xml:space="preserve"> респондентов считаю</w:t>
      </w:r>
      <w:r w:rsidR="00687AEF">
        <w:rPr>
          <w:rFonts w:ascii="Times New Roman" w:hAnsi="Times New Roman" w:cs="Times New Roman"/>
          <w:sz w:val="28"/>
          <w:szCs w:val="28"/>
        </w:rPr>
        <w:t>т</w:t>
      </w:r>
      <w:r w:rsidRPr="00DC53CB">
        <w:rPr>
          <w:rFonts w:ascii="Times New Roman" w:hAnsi="Times New Roman" w:cs="Times New Roman"/>
          <w:sz w:val="28"/>
          <w:szCs w:val="28"/>
        </w:rPr>
        <w:t>, что мероприятий недостаточно.</w:t>
      </w:r>
    </w:p>
    <w:p w:rsidR="00DC53CB" w:rsidRDefault="00DC53CB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DC53CB">
        <w:t xml:space="preserve"> </w:t>
      </w:r>
      <w:r w:rsidRPr="00DC53CB">
        <w:rPr>
          <w:rFonts w:ascii="Times New Roman" w:hAnsi="Times New Roman" w:cs="Times New Roman"/>
          <w:sz w:val="28"/>
          <w:szCs w:val="28"/>
        </w:rPr>
        <w:t xml:space="preserve">Оценка социально-бытовой инфраструктуры показала, что состоянием общежития, столовой и спортивным залом удовлетворена большая часть респондентов. Местами общественного пользования (коридоры, туалеты, лестницы) </w:t>
      </w:r>
      <w:r w:rsidR="00DB12CE">
        <w:rPr>
          <w:rFonts w:ascii="Times New Roman" w:hAnsi="Times New Roman" w:cs="Times New Roman"/>
          <w:sz w:val="28"/>
          <w:szCs w:val="28"/>
        </w:rPr>
        <w:t>не удовлетворены 24,2</w:t>
      </w:r>
      <w:r w:rsidRPr="00DC53CB">
        <w:rPr>
          <w:rFonts w:ascii="Times New Roman" w:hAnsi="Times New Roman" w:cs="Times New Roman"/>
          <w:sz w:val="28"/>
          <w:szCs w:val="28"/>
        </w:rPr>
        <w:t xml:space="preserve"> % респондентов</w:t>
      </w:r>
    </w:p>
    <w:p w:rsidR="00DC53CB" w:rsidRPr="00DC53CB" w:rsidRDefault="00DC53CB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C53CB">
        <w:rPr>
          <w:rFonts w:ascii="Times New Roman" w:hAnsi="Times New Roman" w:cs="Times New Roman"/>
          <w:sz w:val="28"/>
          <w:szCs w:val="28"/>
        </w:rPr>
        <w:t xml:space="preserve">Среди проблем, которые волнуют студентов лидирует </w:t>
      </w:r>
      <w:r w:rsidR="00A55321" w:rsidRPr="00DC53CB">
        <w:rPr>
          <w:rFonts w:ascii="Times New Roman" w:hAnsi="Times New Roman" w:cs="Times New Roman"/>
          <w:sz w:val="28"/>
          <w:szCs w:val="28"/>
        </w:rPr>
        <w:t>проблема,</w:t>
      </w:r>
      <w:r>
        <w:rPr>
          <w:rFonts w:ascii="Times New Roman" w:hAnsi="Times New Roman" w:cs="Times New Roman"/>
          <w:sz w:val="28"/>
          <w:szCs w:val="28"/>
        </w:rPr>
        <w:t xml:space="preserve"> связанная с состоянием туалетов (малая пропускная способность с учетом большого количества обучающихся женского пола),</w:t>
      </w:r>
      <w:r w:rsidRPr="00DC5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нехватка/</w:t>
      </w:r>
      <w:r w:rsidR="00A55321">
        <w:rPr>
          <w:rFonts w:ascii="Times New Roman" w:hAnsi="Times New Roman" w:cs="Times New Roman"/>
          <w:sz w:val="28"/>
          <w:szCs w:val="28"/>
        </w:rPr>
        <w:t xml:space="preserve">маленькая </w:t>
      </w: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A55321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>кабинетов</w:t>
      </w:r>
      <w:r w:rsidRPr="00DC53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отсутствие парковки для студентов</w:t>
      </w:r>
      <w:r w:rsidRPr="00DC53CB">
        <w:rPr>
          <w:rFonts w:ascii="Times New Roman" w:hAnsi="Times New Roman" w:cs="Times New Roman"/>
          <w:sz w:val="28"/>
          <w:szCs w:val="28"/>
        </w:rPr>
        <w:t>,</w:t>
      </w:r>
      <w:r w:rsidR="00A55321">
        <w:rPr>
          <w:rFonts w:ascii="Times New Roman" w:hAnsi="Times New Roman" w:cs="Times New Roman"/>
          <w:sz w:val="28"/>
          <w:szCs w:val="28"/>
        </w:rPr>
        <w:t xml:space="preserve"> отсутствие фиксированного расписания, трудоустройство после окончания колледжа.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321" w:rsidRDefault="00A55321" w:rsidP="00687A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650" w:rsidRPr="00687AEF" w:rsidRDefault="00A55321" w:rsidP="005F0A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 можно сделать вывод о том, что в целом образовательный процесс организован</w:t>
      </w:r>
      <w:r w:rsidR="00DB12CE">
        <w:rPr>
          <w:rFonts w:ascii="Times New Roman" w:hAnsi="Times New Roman" w:cs="Times New Roman"/>
          <w:sz w:val="28"/>
          <w:szCs w:val="28"/>
        </w:rPr>
        <w:t xml:space="preserve"> хорошо</w:t>
      </w:r>
      <w:r>
        <w:rPr>
          <w:rFonts w:ascii="Times New Roman" w:hAnsi="Times New Roman" w:cs="Times New Roman"/>
          <w:sz w:val="28"/>
          <w:szCs w:val="28"/>
        </w:rPr>
        <w:t xml:space="preserve">, отдельное внимание стоит уделить </w:t>
      </w:r>
      <w:r w:rsidR="005F0AA4">
        <w:rPr>
          <w:rFonts w:ascii="Times New Roman" w:hAnsi="Times New Roman" w:cs="Times New Roman"/>
          <w:sz w:val="28"/>
          <w:szCs w:val="28"/>
        </w:rPr>
        <w:t xml:space="preserve">организации практической подготовки студентов, материально-техническому оснащению, состоянию мест общего пользования. Так же необходимо повысить уровень охвата студентов внеучебными мероприятиями </w:t>
      </w:r>
      <w:r w:rsidR="00D60443">
        <w:rPr>
          <w:rFonts w:ascii="Times New Roman" w:hAnsi="Times New Roman" w:cs="Times New Roman"/>
          <w:sz w:val="28"/>
          <w:szCs w:val="28"/>
        </w:rPr>
        <w:t>и провести дополнительное ин</w:t>
      </w:r>
      <w:r w:rsidR="00DB12CE">
        <w:rPr>
          <w:rFonts w:ascii="Times New Roman" w:hAnsi="Times New Roman" w:cs="Times New Roman"/>
          <w:sz w:val="28"/>
          <w:szCs w:val="28"/>
        </w:rPr>
        <w:t>формирование студентов о наличии</w:t>
      </w:r>
      <w:r w:rsidR="00D60443">
        <w:rPr>
          <w:rFonts w:ascii="Times New Roman" w:hAnsi="Times New Roman" w:cs="Times New Roman"/>
          <w:sz w:val="28"/>
          <w:szCs w:val="28"/>
        </w:rPr>
        <w:t xml:space="preserve"> в колледже электронной библиотечной системы. </w:t>
      </w:r>
      <w:bookmarkStart w:id="0" w:name="_GoBack"/>
      <w:bookmarkEnd w:id="0"/>
    </w:p>
    <w:sectPr w:rsidR="00780650" w:rsidRPr="00687AEF" w:rsidSect="00BF51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50" w:rsidRDefault="00780650" w:rsidP="00780650">
      <w:pPr>
        <w:spacing w:after="0" w:line="240" w:lineRule="auto"/>
      </w:pPr>
      <w:r>
        <w:separator/>
      </w:r>
    </w:p>
  </w:endnote>
  <w:endnote w:type="continuationSeparator" w:id="0">
    <w:p w:rsidR="00780650" w:rsidRDefault="00780650" w:rsidP="0078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50" w:rsidRDefault="00780650" w:rsidP="00780650">
      <w:pPr>
        <w:spacing w:after="0" w:line="240" w:lineRule="auto"/>
      </w:pPr>
      <w:r>
        <w:separator/>
      </w:r>
    </w:p>
  </w:footnote>
  <w:footnote w:type="continuationSeparator" w:id="0">
    <w:p w:rsidR="00780650" w:rsidRDefault="00780650" w:rsidP="0078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6BB"/>
    <w:multiLevelType w:val="hybridMultilevel"/>
    <w:tmpl w:val="776C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272"/>
    <w:multiLevelType w:val="hybridMultilevel"/>
    <w:tmpl w:val="DE8C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36C93"/>
    <w:multiLevelType w:val="hybridMultilevel"/>
    <w:tmpl w:val="3870A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3D4433"/>
    <w:multiLevelType w:val="hybridMultilevel"/>
    <w:tmpl w:val="4568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12333"/>
    <w:multiLevelType w:val="hybridMultilevel"/>
    <w:tmpl w:val="095E9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44"/>
    <w:rsid w:val="00016F0C"/>
    <w:rsid w:val="000560AC"/>
    <w:rsid w:val="000C7226"/>
    <w:rsid w:val="00236CB5"/>
    <w:rsid w:val="00277E09"/>
    <w:rsid w:val="00342961"/>
    <w:rsid w:val="003D2D71"/>
    <w:rsid w:val="00426C3C"/>
    <w:rsid w:val="00483DB0"/>
    <w:rsid w:val="00537DA9"/>
    <w:rsid w:val="00543479"/>
    <w:rsid w:val="005A5B6D"/>
    <w:rsid w:val="005F0AA4"/>
    <w:rsid w:val="00625A57"/>
    <w:rsid w:val="00627C38"/>
    <w:rsid w:val="00630149"/>
    <w:rsid w:val="00687AEF"/>
    <w:rsid w:val="006F3676"/>
    <w:rsid w:val="0072793C"/>
    <w:rsid w:val="00741F39"/>
    <w:rsid w:val="007573B5"/>
    <w:rsid w:val="00780650"/>
    <w:rsid w:val="008A33E9"/>
    <w:rsid w:val="0090469E"/>
    <w:rsid w:val="00A51AD6"/>
    <w:rsid w:val="00A55321"/>
    <w:rsid w:val="00A80704"/>
    <w:rsid w:val="00AC14FE"/>
    <w:rsid w:val="00B43BB1"/>
    <w:rsid w:val="00B83B30"/>
    <w:rsid w:val="00BC7D1C"/>
    <w:rsid w:val="00BD0D2C"/>
    <w:rsid w:val="00BE7E82"/>
    <w:rsid w:val="00BF518A"/>
    <w:rsid w:val="00BF5477"/>
    <w:rsid w:val="00C52740"/>
    <w:rsid w:val="00C70CF5"/>
    <w:rsid w:val="00D53E3C"/>
    <w:rsid w:val="00D57717"/>
    <w:rsid w:val="00D60443"/>
    <w:rsid w:val="00D7113E"/>
    <w:rsid w:val="00DB12CE"/>
    <w:rsid w:val="00DC53CB"/>
    <w:rsid w:val="00E07441"/>
    <w:rsid w:val="00E61844"/>
    <w:rsid w:val="00EF54F2"/>
    <w:rsid w:val="00F60E01"/>
    <w:rsid w:val="00F62418"/>
    <w:rsid w:val="00FC4AF0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3331826"/>
  <w15:chartTrackingRefBased/>
  <w15:docId w15:val="{209343C0-8D15-4F6A-A7DF-2F6BDD45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650"/>
  </w:style>
  <w:style w:type="paragraph" w:styleId="a5">
    <w:name w:val="footer"/>
    <w:basedOn w:val="a"/>
    <w:link w:val="a6"/>
    <w:uiPriority w:val="99"/>
    <w:unhideWhenUsed/>
    <w:rsid w:val="0078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650"/>
  </w:style>
  <w:style w:type="paragraph" w:styleId="a7">
    <w:name w:val="List Paragraph"/>
    <w:basedOn w:val="a"/>
    <w:uiPriority w:val="34"/>
    <w:qFormat/>
    <w:rsid w:val="00BC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6406-B9FF-4962-9BE8-DC75F002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отделением</dc:creator>
  <cp:keywords/>
  <dc:description/>
  <cp:lastModifiedBy>Заведующая отделением</cp:lastModifiedBy>
  <cp:revision>7</cp:revision>
  <dcterms:created xsi:type="dcterms:W3CDTF">2023-10-25T12:39:00Z</dcterms:created>
  <dcterms:modified xsi:type="dcterms:W3CDTF">2023-11-02T11:23:00Z</dcterms:modified>
</cp:coreProperties>
</file>