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77C" w:rsidRPr="00DB403F" w:rsidRDefault="00FE2BA9">
      <w:pPr>
        <w:rPr>
          <w:rFonts w:ascii="Times New Roman" w:hAnsi="Times New Roman" w:cs="Times New Roman"/>
          <w:b/>
          <w:sz w:val="28"/>
          <w:szCs w:val="28"/>
        </w:rPr>
      </w:pPr>
      <w:r w:rsidRPr="00DB403F">
        <w:rPr>
          <w:rFonts w:ascii="Times New Roman" w:hAnsi="Times New Roman" w:cs="Times New Roman"/>
          <w:b/>
          <w:sz w:val="28"/>
          <w:szCs w:val="28"/>
        </w:rPr>
        <w:t>Расписание заседания Альметьевской межрайонной экспертной группы по аттестации средних медицинских работников на 2024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260"/>
      </w:tblGrid>
      <w:tr w:rsidR="00AF1DC0" w:rsidTr="00AF1DC0">
        <w:tc>
          <w:tcPr>
            <w:tcW w:w="1555" w:type="dxa"/>
          </w:tcPr>
          <w:p w:rsidR="00AF1DC0" w:rsidRPr="00DB403F" w:rsidRDefault="00AF1D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3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AF1DC0" w:rsidRPr="00DB403F" w:rsidRDefault="00AF1D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</w:tr>
      <w:tr w:rsidR="00AF1DC0" w:rsidTr="00AF1DC0">
        <w:tc>
          <w:tcPr>
            <w:tcW w:w="1555" w:type="dxa"/>
          </w:tcPr>
          <w:p w:rsidR="00AF1DC0" w:rsidRPr="00915D34" w:rsidRDefault="00AF1DC0" w:rsidP="00915D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F1DC0" w:rsidRDefault="00AF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08.02.2024</w:t>
            </w:r>
          </w:p>
        </w:tc>
      </w:tr>
      <w:tr w:rsidR="00AF1DC0" w:rsidTr="00AF1DC0">
        <w:tc>
          <w:tcPr>
            <w:tcW w:w="1555" w:type="dxa"/>
          </w:tcPr>
          <w:p w:rsidR="00AF1DC0" w:rsidRPr="00915D34" w:rsidRDefault="00AF1DC0" w:rsidP="00915D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F1DC0" w:rsidRDefault="00AF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29.02.2024</w:t>
            </w:r>
          </w:p>
        </w:tc>
      </w:tr>
      <w:tr w:rsidR="00AF1DC0" w:rsidTr="00AF1DC0">
        <w:tc>
          <w:tcPr>
            <w:tcW w:w="1555" w:type="dxa"/>
          </w:tcPr>
          <w:p w:rsidR="00AF1DC0" w:rsidRPr="00915D34" w:rsidRDefault="00AF1DC0" w:rsidP="00915D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F1DC0" w:rsidRDefault="00AF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14.03.2024</w:t>
            </w:r>
          </w:p>
        </w:tc>
      </w:tr>
      <w:tr w:rsidR="00AF1DC0" w:rsidTr="00AF1DC0">
        <w:tc>
          <w:tcPr>
            <w:tcW w:w="1555" w:type="dxa"/>
          </w:tcPr>
          <w:p w:rsidR="00AF1DC0" w:rsidRPr="00915D34" w:rsidRDefault="00AF1DC0" w:rsidP="00915D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F1DC0" w:rsidRDefault="00AF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28.03.2024</w:t>
            </w:r>
          </w:p>
        </w:tc>
      </w:tr>
      <w:tr w:rsidR="00AF1DC0" w:rsidTr="00AF1DC0">
        <w:tc>
          <w:tcPr>
            <w:tcW w:w="1555" w:type="dxa"/>
          </w:tcPr>
          <w:p w:rsidR="00AF1DC0" w:rsidRPr="00915D34" w:rsidRDefault="00AF1DC0" w:rsidP="00915D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F1DC0" w:rsidRDefault="00AF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11.04.2024</w:t>
            </w:r>
          </w:p>
        </w:tc>
      </w:tr>
      <w:tr w:rsidR="00AF1DC0" w:rsidTr="00AF1DC0">
        <w:tc>
          <w:tcPr>
            <w:tcW w:w="1555" w:type="dxa"/>
          </w:tcPr>
          <w:p w:rsidR="00AF1DC0" w:rsidRPr="00915D34" w:rsidRDefault="00AF1DC0" w:rsidP="00915D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F1DC0" w:rsidRDefault="00AF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25.04.2024</w:t>
            </w:r>
          </w:p>
        </w:tc>
      </w:tr>
      <w:tr w:rsidR="00AF1DC0" w:rsidTr="00AF1DC0">
        <w:tc>
          <w:tcPr>
            <w:tcW w:w="1555" w:type="dxa"/>
          </w:tcPr>
          <w:p w:rsidR="00AF1DC0" w:rsidRPr="00915D34" w:rsidRDefault="00AF1DC0" w:rsidP="00915D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F1DC0" w:rsidRDefault="00AF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16.05.2024</w:t>
            </w:r>
          </w:p>
        </w:tc>
      </w:tr>
      <w:tr w:rsidR="00AF1DC0" w:rsidTr="00AF1DC0">
        <w:tc>
          <w:tcPr>
            <w:tcW w:w="1555" w:type="dxa"/>
          </w:tcPr>
          <w:p w:rsidR="00AF1DC0" w:rsidRPr="00915D34" w:rsidRDefault="00AF1DC0" w:rsidP="00915D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:rsidR="00AF1DC0" w:rsidRDefault="00AF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13.06.2024</w:t>
            </w:r>
          </w:p>
        </w:tc>
      </w:tr>
      <w:tr w:rsidR="00AF1DC0" w:rsidTr="00AF1DC0">
        <w:tc>
          <w:tcPr>
            <w:tcW w:w="1555" w:type="dxa"/>
          </w:tcPr>
          <w:p w:rsidR="00AF1DC0" w:rsidRPr="00915D34" w:rsidRDefault="00AF1DC0" w:rsidP="00915D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F1DC0" w:rsidRDefault="00AF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27.06.2024</w:t>
            </w:r>
          </w:p>
        </w:tc>
      </w:tr>
      <w:tr w:rsidR="00AF1DC0" w:rsidTr="00AF1DC0">
        <w:tc>
          <w:tcPr>
            <w:tcW w:w="1555" w:type="dxa"/>
          </w:tcPr>
          <w:p w:rsidR="00AF1DC0" w:rsidRPr="00915D34" w:rsidRDefault="00AF1DC0" w:rsidP="00915D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F1DC0" w:rsidRDefault="00AF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13.09.2024</w:t>
            </w:r>
          </w:p>
        </w:tc>
      </w:tr>
      <w:tr w:rsidR="00AF1DC0" w:rsidTr="00AF1DC0">
        <w:tc>
          <w:tcPr>
            <w:tcW w:w="1555" w:type="dxa"/>
          </w:tcPr>
          <w:p w:rsidR="00AF1DC0" w:rsidRPr="00915D34" w:rsidRDefault="00AF1DC0" w:rsidP="00915D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F1DC0" w:rsidRDefault="00AF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26.09.2024</w:t>
            </w:r>
          </w:p>
        </w:tc>
      </w:tr>
      <w:tr w:rsidR="00AF1DC0" w:rsidTr="00AF1DC0">
        <w:tc>
          <w:tcPr>
            <w:tcW w:w="1555" w:type="dxa"/>
          </w:tcPr>
          <w:p w:rsidR="00AF1DC0" w:rsidRPr="00915D34" w:rsidRDefault="00AF1DC0" w:rsidP="00915D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F1DC0" w:rsidRDefault="00AF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10.10.2024</w:t>
            </w:r>
          </w:p>
        </w:tc>
      </w:tr>
      <w:tr w:rsidR="00AF1DC0" w:rsidTr="00AF1DC0">
        <w:tc>
          <w:tcPr>
            <w:tcW w:w="1555" w:type="dxa"/>
          </w:tcPr>
          <w:p w:rsidR="00AF1DC0" w:rsidRPr="00915D34" w:rsidRDefault="00AF1DC0" w:rsidP="00915D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F1DC0" w:rsidRDefault="00AF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24.10.2024</w:t>
            </w:r>
          </w:p>
        </w:tc>
      </w:tr>
      <w:tr w:rsidR="00AF1DC0" w:rsidTr="00AF1DC0">
        <w:tc>
          <w:tcPr>
            <w:tcW w:w="1555" w:type="dxa"/>
          </w:tcPr>
          <w:p w:rsidR="00AF1DC0" w:rsidRPr="00915D34" w:rsidRDefault="00AF1DC0" w:rsidP="00915D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F1DC0" w:rsidRDefault="00AF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07.11.2024</w:t>
            </w:r>
          </w:p>
        </w:tc>
      </w:tr>
      <w:tr w:rsidR="00AF1DC0" w:rsidTr="00AF1DC0">
        <w:tc>
          <w:tcPr>
            <w:tcW w:w="1555" w:type="dxa"/>
          </w:tcPr>
          <w:p w:rsidR="00AF1DC0" w:rsidRPr="00915D34" w:rsidRDefault="00AF1DC0" w:rsidP="00915D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F1DC0" w:rsidRDefault="00AF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21.11.2024</w:t>
            </w:r>
          </w:p>
        </w:tc>
      </w:tr>
      <w:tr w:rsidR="00AF1DC0" w:rsidTr="00AF1DC0">
        <w:tc>
          <w:tcPr>
            <w:tcW w:w="1555" w:type="dxa"/>
          </w:tcPr>
          <w:p w:rsidR="00AF1DC0" w:rsidRPr="00915D34" w:rsidRDefault="00AF1DC0" w:rsidP="00915D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F1DC0" w:rsidRDefault="00AF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05.12.2024</w:t>
            </w:r>
          </w:p>
        </w:tc>
      </w:tr>
      <w:tr w:rsidR="00AF1DC0" w:rsidTr="00AF1DC0">
        <w:tc>
          <w:tcPr>
            <w:tcW w:w="1555" w:type="dxa"/>
          </w:tcPr>
          <w:p w:rsidR="00AF1DC0" w:rsidRPr="00915D34" w:rsidRDefault="00AF1DC0" w:rsidP="00915D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F1DC0" w:rsidRDefault="00AF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19.12.2024</w:t>
            </w:r>
          </w:p>
        </w:tc>
      </w:tr>
    </w:tbl>
    <w:p w:rsidR="00FE2BA9" w:rsidRDefault="00FE2BA9">
      <w:pPr>
        <w:rPr>
          <w:rFonts w:ascii="Times New Roman" w:hAnsi="Times New Roman" w:cs="Times New Roman"/>
          <w:sz w:val="28"/>
          <w:szCs w:val="28"/>
        </w:rPr>
      </w:pPr>
    </w:p>
    <w:sectPr w:rsidR="00FE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53D1A"/>
    <w:multiLevelType w:val="hybridMultilevel"/>
    <w:tmpl w:val="8D706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0B"/>
    <w:rsid w:val="007B14E1"/>
    <w:rsid w:val="00915D34"/>
    <w:rsid w:val="0092020B"/>
    <w:rsid w:val="00AF1DC0"/>
    <w:rsid w:val="00BB70B3"/>
    <w:rsid w:val="00D830BC"/>
    <w:rsid w:val="00DB403F"/>
    <w:rsid w:val="00E5477C"/>
    <w:rsid w:val="00FE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8E3E1-9D8C-41F1-A38A-6971AE7ED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5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 ОПК</dc:creator>
  <cp:keywords/>
  <dc:description/>
  <cp:lastModifiedBy>Заведующая ОПК</cp:lastModifiedBy>
  <cp:revision>8</cp:revision>
  <dcterms:created xsi:type="dcterms:W3CDTF">2024-02-29T12:32:00Z</dcterms:created>
  <dcterms:modified xsi:type="dcterms:W3CDTF">2024-03-29T04:16:00Z</dcterms:modified>
</cp:coreProperties>
</file>